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22"/>
          <w:szCs w:val="16"/>
        </w:rPr>
      </w:pP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 w:val="22"/>
          <w:szCs w:val="16"/>
        </w:rPr>
        <w:t>様式第８号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spacing w:line="328" w:lineRule="exact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 w:val="28"/>
          <w:szCs w:val="28"/>
        </w:rPr>
      </w:pPr>
      <w:r w:rsidRPr="00325F2D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大仙市下水道事業受益者変更申告書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tabs>
          <w:tab w:val="left" w:pos="6379"/>
          <w:tab w:val="left" w:pos="7513"/>
          <w:tab w:val="left" w:pos="8364"/>
          <w:tab w:val="left" w:pos="9214"/>
        </w:tabs>
        <w:suppressAutoHyphens/>
        <w:wordWrap w:val="0"/>
        <w:autoSpaceDE w:val="0"/>
        <w:autoSpaceDN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HG丸ｺﾞｼｯｸM-PRO" w:eastAsia="ＭＳ 明朝" w:hAnsi="Times New Roman" w:cs="Times New Roman"/>
          <w:color w:val="000000"/>
          <w:kern w:val="0"/>
          <w:szCs w:val="21"/>
        </w:rPr>
        <w:tab/>
      </w:r>
      <w:r w:rsidRPr="00325F2D">
        <w:rPr>
          <w:rFonts w:ascii="HG丸ｺﾞｼｯｸM-PRO" w:eastAsia="ＭＳ 明朝" w:hAnsi="Times New Roman" w:cs="Times New Roman" w:hint="eastAsia"/>
          <w:color w:val="000000"/>
          <w:kern w:val="0"/>
          <w:szCs w:val="21"/>
        </w:rPr>
        <w:t>令和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325F2D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 xml:space="preserve">　</w:t>
      </w:r>
      <w:r w:rsidRPr="00325F2D">
        <w:rPr>
          <w:rFonts w:ascii="HG丸ｺﾞｼｯｸM-PRO" w:eastAsia="ＭＳ 明朝" w:hAnsi="Times New Roman" w:cs="Times New Roman" w:hint="eastAsia"/>
          <w:color w:val="000000"/>
          <w:kern w:val="0"/>
          <w:szCs w:val="21"/>
        </w:rPr>
        <w:tab/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年　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325F2D">
        <w:rPr>
          <w:rFonts w:ascii="HG丸ｺﾞｼｯｸM-PRO" w:eastAsia="ＭＳ 明朝" w:hAnsi="Times New Roman" w:cs="Times New Roman"/>
          <w:color w:val="000000"/>
          <w:kern w:val="0"/>
          <w:szCs w:val="21"/>
        </w:rPr>
        <w:tab/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月　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Pr="00325F2D">
        <w:rPr>
          <w:rFonts w:ascii="HG丸ｺﾞｼｯｸM-PRO" w:eastAsia="ＭＳ 明朝" w:hAnsi="Times New Roman" w:cs="Times New Roman"/>
          <w:color w:val="000000"/>
          <w:kern w:val="0"/>
          <w:szCs w:val="21"/>
        </w:rPr>
        <w:tab/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日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D03996" w:rsidRPr="00D03996" w:rsidRDefault="00D03996" w:rsidP="00D03996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</w:pPr>
      <w:r w:rsidRPr="00D03996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大仙市下水道事業</w:t>
      </w:r>
    </w:p>
    <w:p w:rsidR="00325F2D" w:rsidRPr="00325F2D" w:rsidRDefault="00D03996" w:rsidP="00D03996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D03996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大仙市上下水道事業管理者　今野　功成</w:t>
      </w:r>
      <w:r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03996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様</w:t>
      </w:r>
    </w:p>
    <w:p w:rsid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 w:hint="eastAsia"/>
          <w:color w:val="000000"/>
          <w:spacing w:val="16"/>
          <w:kern w:val="0"/>
          <w:szCs w:val="21"/>
        </w:rPr>
      </w:pPr>
    </w:p>
    <w:p w:rsidR="00D03996" w:rsidRPr="00325F2D" w:rsidRDefault="00D03996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spacing w:line="386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                               </w:t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旧受益者</w:t>
      </w: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</w:t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住　所　　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spacing w:line="38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</w:t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氏　名　　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16"/>
        </w:rPr>
        <w:t>印</w:t>
      </w:r>
      <w:bookmarkStart w:id="0" w:name="_GoBack"/>
      <w:bookmarkEnd w:id="0"/>
    </w:p>
    <w:p w:rsidR="00325F2D" w:rsidRPr="00325F2D" w:rsidRDefault="00325F2D" w:rsidP="00325F2D">
      <w:pPr>
        <w:suppressAutoHyphens/>
        <w:wordWrap w:val="0"/>
        <w:autoSpaceDE w:val="0"/>
        <w:autoSpaceDN w:val="0"/>
        <w:ind w:left="5288" w:hanging="36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連絡先　　</w:t>
      </w:r>
      <w:r w:rsidRPr="00325F2D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spacing w:line="386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spacing w:line="386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spacing w:line="386" w:lineRule="exact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                               </w:t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新受益者</w:t>
      </w: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</w:t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住　所　　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spacing w:line="38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氏　名</w:t>
      </w: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  </w:t>
      </w:r>
      <w:r w:rsidRPr="00325F2D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</w:t>
      </w:r>
      <w:r w:rsidRPr="00325F2D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325F2D">
        <w:rPr>
          <w:rFonts w:ascii="ＭＳ ゴシック" w:eastAsia="ＭＳ ゴシック" w:hAnsi="ＭＳ ゴシック" w:cs="HG丸ｺﾞｼｯｸM-PRO" w:hint="eastAsia"/>
          <w:color w:val="000000"/>
          <w:kern w:val="0"/>
          <w:szCs w:val="21"/>
        </w:rPr>
        <w:t xml:space="preserve">　　 </w:t>
      </w:r>
      <w:r w:rsidRPr="00325F2D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  <w:r w:rsidRPr="00325F2D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16"/>
        </w:rPr>
        <w:t>印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連絡先　　</w:t>
      </w:r>
      <w:r w:rsidRPr="00325F2D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 xml:space="preserve">　大仙市都市計画下水道事業受益者負担に関する条例施行規則第１０条の規定により次の</w:t>
      </w:r>
    </w:p>
    <w:p w:rsidR="00325F2D" w:rsidRPr="00325F2D" w:rsidRDefault="00D03996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とおり申告</w:t>
      </w:r>
      <w:r w:rsidR="00325F2D"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します。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HG丸ｺﾞｼｯｸM-PRO" w:eastAsia="ＭＳ 明朝" w:hAnsi="Times New Roman" w:cs="ＭＳ 明朝" w:hint="eastAsia"/>
          <w:color w:val="000000"/>
          <w:kern w:val="0"/>
          <w:szCs w:val="21"/>
        </w:rPr>
        <w:t>記</w:t>
      </w: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1073"/>
        <w:gridCol w:w="1394"/>
        <w:gridCol w:w="1927"/>
        <w:gridCol w:w="2410"/>
      </w:tblGrid>
      <w:tr w:rsidR="00325F2D" w:rsidRPr="00325F2D" w:rsidTr="00EF64B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土</w:t>
            </w:r>
            <w:r w:rsidRPr="00325F2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地</w:t>
            </w:r>
            <w:r w:rsidRPr="00325F2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の</w:t>
            </w:r>
            <w:r w:rsidRPr="00325F2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所</w:t>
            </w:r>
            <w:r w:rsidRPr="00325F2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在</w:t>
            </w:r>
            <w:r w:rsidRPr="00325F2D">
              <w:rPr>
                <w:rFonts w:ascii="ＭＳ Ｐ明朝" w:eastAsia="ＭＳ Ｐ明朝" w:hAnsi="ＭＳ Ｐ明朝" w:cs="ＭＳ Ｐ明朝"/>
                <w:color w:val="000000"/>
                <w:kern w:val="0"/>
                <w:szCs w:val="21"/>
              </w:rPr>
              <w:t xml:space="preserve"> </w:t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地　　目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地　　積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fldChar w:fldCharType="begin"/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instrText>eq \o\ad(</w:instrText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instrText>変更年月日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instrText>,</w:instrText>
            </w:r>
            <w:r w:rsidRPr="00325F2D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instrText xml:space="preserve">　　　　　　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Cs w:val="21"/>
              </w:rPr>
              <w:instrText xml:space="preserve"> 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instrText>)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fldChar w:fldCharType="separate"/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変更年月日</w: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fldChar w:fldCharType="begin"/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instrText>eq \o\ad(</w:instrText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instrText>変更の理由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instrText>,</w:instrText>
            </w:r>
            <w:r w:rsidRPr="00325F2D">
              <w:rPr>
                <w:rFonts w:ascii="ＭＳ Ｐ明朝" w:eastAsia="ＭＳ Ｐ明朝" w:hAnsi="ＭＳ Ｐ明朝" w:cs="ＭＳ Ｐ明朝" w:hint="eastAsia"/>
                <w:kern w:val="0"/>
                <w:szCs w:val="21"/>
              </w:rPr>
              <w:instrText xml:space="preserve">　　　　　　　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Cs w:val="21"/>
              </w:rPr>
              <w:instrText xml:space="preserve"> 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instrText>)</w:instrTex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fldChar w:fldCharType="separate"/>
            </w:r>
            <w:r w:rsidRPr="00325F2D">
              <w:rPr>
                <w:rFonts w:ascii="ＭＳ Ｐ明朝" w:eastAsia="ＭＳ Ｐ明朝" w:hAnsi="ＭＳ Ｐ明朝" w:cs="ＭＳ Ｐ明朝" w:hint="eastAsia"/>
                <w:color w:val="000000"/>
                <w:kern w:val="0"/>
                <w:szCs w:val="21"/>
              </w:rPr>
              <w:t>変更の理由</w:t>
            </w:r>
            <w:r w:rsidRPr="00325F2D">
              <w:rPr>
                <w:rFonts w:ascii="ＭＳ Ｐ明朝" w:eastAsia="ＭＳ Ｐ明朝" w:hAnsi="ＭＳ Ｐ明朝" w:cs="ＭＳ Ｐ明朝"/>
                <w:kern w:val="0"/>
                <w:sz w:val="24"/>
                <w:szCs w:val="24"/>
              </w:rPr>
              <w:fldChar w:fldCharType="end"/>
            </w:r>
          </w:p>
        </w:tc>
      </w:tr>
      <w:tr w:rsidR="00325F2D" w:rsidRPr="00325F2D" w:rsidTr="00EF64B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tabs>
                <w:tab w:val="left" w:pos="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</w:pPr>
          </w:p>
        </w:tc>
      </w:tr>
      <w:tr w:rsidR="00325F2D" w:rsidRPr="00325F2D" w:rsidTr="00EF64B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tabs>
                <w:tab w:val="left" w:pos="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 w:hint="eastAsia"/>
                <w:kern w:val="0"/>
                <w:szCs w:val="21"/>
              </w:rPr>
            </w:pPr>
          </w:p>
        </w:tc>
      </w:tr>
      <w:tr w:rsidR="00325F2D" w:rsidRPr="00325F2D" w:rsidTr="00EF64B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tabs>
                <w:tab w:val="left" w:pos="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325F2D" w:rsidRPr="00325F2D" w:rsidTr="00EF64B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tabs>
                <w:tab w:val="left" w:pos="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25F2D" w:rsidRPr="00325F2D" w:rsidTr="00EF64B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tabs>
                <w:tab w:val="left" w:pos="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25F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2D" w:rsidRPr="00325F2D" w:rsidRDefault="00325F2D" w:rsidP="00325F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325F2D" w:rsidRPr="00325F2D" w:rsidRDefault="00325F2D" w:rsidP="00325F2D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16"/>
          <w:kern w:val="0"/>
          <w:szCs w:val="21"/>
        </w:rPr>
      </w:pPr>
      <w:r w:rsidRPr="00325F2D">
        <w:rPr>
          <w:rFonts w:ascii="ＭＳ 明朝" w:eastAsia="HG丸ｺﾞｼｯｸM-PRO" w:hAnsi="ＭＳ 明朝" w:cs="ＭＳ 明朝"/>
          <w:color w:val="000000"/>
          <w:kern w:val="0"/>
          <w:szCs w:val="21"/>
        </w:rPr>
        <w:t xml:space="preserve">                              </w:t>
      </w:r>
    </w:p>
    <w:p w:rsidR="0035148C" w:rsidRDefault="00D03996"/>
    <w:sectPr w:rsidR="0035148C" w:rsidSect="00325F2D"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29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2D"/>
    <w:rsid w:val="00266E95"/>
    <w:rsid w:val="002A079F"/>
    <w:rsid w:val="00325F2D"/>
    <w:rsid w:val="00D0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2021-05-11T02:33:00Z</dcterms:created>
  <dcterms:modified xsi:type="dcterms:W3CDTF">2021-05-11T02:39:00Z</dcterms:modified>
</cp:coreProperties>
</file>