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929A" w14:textId="77777777" w:rsidR="005672E8" w:rsidRDefault="005672E8">
      <w:pPr>
        <w:autoSpaceDE w:val="0"/>
        <w:autoSpaceDN w:val="0"/>
        <w:adjustRightInd w:val="0"/>
        <w:jc w:val="left"/>
        <w:rPr>
          <w:rFonts w:cs="Times New Roman"/>
          <w:kern w:val="0"/>
          <w:sz w:val="24"/>
          <w:szCs w:val="24"/>
        </w:rPr>
      </w:pPr>
      <w:r>
        <w:rPr>
          <w:rFonts w:ascii="ＭＳ 明朝" w:hAnsi="Times New Roman" w:cs="ＭＳ 明朝" w:hint="eastAsia"/>
          <w:color w:val="000000"/>
          <w:kern w:val="0"/>
          <w:sz w:val="20"/>
          <w:szCs w:val="20"/>
        </w:rPr>
        <w:t>様式</w:t>
      </w:r>
      <w:r w:rsidR="007429AA">
        <w:rPr>
          <w:rFonts w:ascii="ＭＳ 明朝" w:hAnsi="Times New Roman" w:cs="ＭＳ 明朝" w:hint="eastAsia"/>
          <w:color w:val="000000"/>
          <w:kern w:val="0"/>
          <w:sz w:val="20"/>
          <w:szCs w:val="20"/>
        </w:rPr>
        <w:t>５</w:t>
      </w:r>
      <w:r w:rsidR="00F9064F">
        <w:rPr>
          <w:rFonts w:ascii="ＭＳ 明朝" w:hAnsi="Times New Roman" w:cs="ＭＳ 明朝" w:hint="eastAsia"/>
          <w:color w:val="000000"/>
          <w:kern w:val="0"/>
          <w:sz w:val="20"/>
          <w:szCs w:val="20"/>
        </w:rPr>
        <w:t>（第１４条関係）</w:t>
      </w:r>
    </w:p>
    <w:p w14:paraId="12A4C5A9" w14:textId="77777777" w:rsidR="005672E8" w:rsidRDefault="005672E8">
      <w:pPr>
        <w:autoSpaceDE w:val="0"/>
        <w:autoSpaceDN w:val="0"/>
        <w:adjustRightInd w:val="0"/>
        <w:spacing w:line="436" w:lineRule="exact"/>
        <w:jc w:val="left"/>
        <w:rPr>
          <w:rFonts w:cs="Times New Roman"/>
          <w:kern w:val="0"/>
          <w:sz w:val="24"/>
          <w:szCs w:val="24"/>
        </w:rPr>
      </w:pPr>
    </w:p>
    <w:p w14:paraId="563FA236" w14:textId="77777777" w:rsidR="005672E8" w:rsidRDefault="005672E8">
      <w:pPr>
        <w:autoSpaceDE w:val="0"/>
        <w:autoSpaceDN w:val="0"/>
        <w:adjustRightInd w:val="0"/>
        <w:spacing w:line="436" w:lineRule="exact"/>
        <w:jc w:val="left"/>
        <w:rPr>
          <w:rFonts w:cs="Times New Roman"/>
          <w:kern w:val="0"/>
          <w:sz w:val="24"/>
          <w:szCs w:val="24"/>
        </w:rPr>
      </w:pPr>
      <w:r>
        <w:rPr>
          <w:rFonts w:ascii="ＭＳ 明朝" w:hAnsi="Times New Roman" w:cs="ＭＳ 明朝" w:hint="eastAsia"/>
          <w:color w:val="000000"/>
          <w:kern w:val="0"/>
          <w:sz w:val="20"/>
          <w:szCs w:val="20"/>
        </w:rPr>
        <w:t xml:space="preserve">　　　　　　　　　　　　　　　　　　　　　　　　　　　　　　　　　　　　　　　年　　　月　　　日　</w:t>
      </w:r>
    </w:p>
    <w:p w14:paraId="623EC5D6" w14:textId="77777777" w:rsidR="005672E8" w:rsidRDefault="005672E8">
      <w:pPr>
        <w:autoSpaceDE w:val="0"/>
        <w:autoSpaceDN w:val="0"/>
        <w:adjustRightInd w:val="0"/>
        <w:spacing w:line="436" w:lineRule="exact"/>
        <w:jc w:val="right"/>
        <w:rPr>
          <w:rFonts w:cs="Times New Roman"/>
          <w:kern w:val="0"/>
          <w:sz w:val="24"/>
          <w:szCs w:val="24"/>
        </w:rPr>
      </w:pPr>
    </w:p>
    <w:p w14:paraId="1D3882E1" w14:textId="77777777" w:rsidR="005672E8" w:rsidRDefault="00536CC0">
      <w:pPr>
        <w:autoSpaceDE w:val="0"/>
        <w:autoSpaceDN w:val="0"/>
        <w:adjustRightInd w:val="0"/>
        <w:spacing w:line="436" w:lineRule="exact"/>
        <w:jc w:val="left"/>
        <w:rPr>
          <w:rFonts w:cs="Times New Roman"/>
          <w:kern w:val="0"/>
          <w:sz w:val="24"/>
          <w:szCs w:val="24"/>
          <w:lang w:eastAsia="zh-TW"/>
        </w:rPr>
      </w:pPr>
      <w:r>
        <w:rPr>
          <w:rFonts w:ascii="ＭＳ 明朝" w:hAnsi="Times New Roman" w:cs="ＭＳ 明朝" w:hint="eastAsia"/>
          <w:color w:val="000000"/>
          <w:kern w:val="0"/>
          <w:sz w:val="24"/>
          <w:szCs w:val="24"/>
        </w:rPr>
        <w:t>主任監督員</w:t>
      </w:r>
      <w:r w:rsidR="00562AE6">
        <w:rPr>
          <w:rFonts w:ascii="ＭＳ 明朝" w:hAnsi="Times New Roman" w:cs="ＭＳ 明朝" w:hint="eastAsia"/>
          <w:color w:val="000000"/>
          <w:kern w:val="0"/>
          <w:sz w:val="24"/>
          <w:szCs w:val="24"/>
        </w:rPr>
        <w:t xml:space="preserve">　　　</w:t>
      </w:r>
      <w:r w:rsidR="005672E8">
        <w:rPr>
          <w:rFonts w:ascii="ＭＳ 明朝" w:hAnsi="Times New Roman" w:cs="ＭＳ 明朝" w:hint="eastAsia"/>
          <w:color w:val="000000"/>
          <w:kern w:val="0"/>
          <w:sz w:val="24"/>
          <w:szCs w:val="24"/>
          <w:lang w:eastAsia="zh-TW"/>
        </w:rPr>
        <w:t xml:space="preserve">　　　　　　様</w:t>
      </w:r>
    </w:p>
    <w:p w14:paraId="1C01A6F1" w14:textId="77777777" w:rsidR="005672E8" w:rsidRDefault="005672E8">
      <w:pPr>
        <w:autoSpaceDE w:val="0"/>
        <w:autoSpaceDN w:val="0"/>
        <w:adjustRightInd w:val="0"/>
        <w:spacing w:line="510" w:lineRule="exact"/>
        <w:jc w:val="left"/>
        <w:rPr>
          <w:rFonts w:cs="Times New Roman"/>
          <w:kern w:val="0"/>
          <w:sz w:val="24"/>
          <w:szCs w:val="24"/>
          <w:lang w:eastAsia="zh-TW"/>
        </w:rPr>
      </w:pPr>
    </w:p>
    <w:p w14:paraId="066E1DAF" w14:textId="77777777" w:rsidR="005672E8" w:rsidRDefault="005672E8">
      <w:pPr>
        <w:autoSpaceDE w:val="0"/>
        <w:autoSpaceDN w:val="0"/>
        <w:adjustRightInd w:val="0"/>
        <w:spacing w:line="654" w:lineRule="exact"/>
        <w:jc w:val="left"/>
        <w:rPr>
          <w:rFonts w:cs="Times New Roman"/>
          <w:kern w:val="0"/>
          <w:sz w:val="24"/>
          <w:szCs w:val="24"/>
          <w:lang w:eastAsia="zh-TW"/>
        </w:rPr>
      </w:pPr>
      <w:r>
        <w:rPr>
          <w:rFonts w:ascii="ＭＳ 明朝" w:hAnsi="Times New Roman" w:cs="ＭＳ 明朝" w:hint="eastAsia"/>
          <w:color w:val="000000"/>
          <w:kern w:val="0"/>
          <w:sz w:val="20"/>
          <w:szCs w:val="20"/>
          <w:lang w:eastAsia="zh-TW"/>
        </w:rPr>
        <w:t xml:space="preserve">　　　　　　　　　　　　　　　　　　　　　　　　　　　　　　</w:t>
      </w:r>
      <w:r w:rsidR="00154C9F">
        <w:rPr>
          <w:rFonts w:ascii="ＭＳ 明朝" w:hAnsi="Times New Roman" w:cs="ＭＳ 明朝" w:hint="eastAsia"/>
          <w:color w:val="000000"/>
          <w:kern w:val="0"/>
          <w:sz w:val="20"/>
          <w:szCs w:val="20"/>
        </w:rPr>
        <w:t>受注者</w:t>
      </w:r>
      <w:r>
        <w:rPr>
          <w:rFonts w:ascii="ＭＳ 明朝" w:hAnsi="Times New Roman" w:cs="ＭＳ 明朝" w:hint="eastAsia"/>
          <w:color w:val="000000"/>
          <w:kern w:val="0"/>
          <w:sz w:val="20"/>
          <w:szCs w:val="20"/>
          <w:lang w:eastAsia="zh-TW"/>
        </w:rPr>
        <w:t xml:space="preserve">　　　　　　　　　　　　　　印　</w:t>
      </w:r>
    </w:p>
    <w:p w14:paraId="4975638B" w14:textId="77777777" w:rsidR="005672E8" w:rsidRDefault="005672E8">
      <w:pPr>
        <w:autoSpaceDE w:val="0"/>
        <w:autoSpaceDN w:val="0"/>
        <w:adjustRightInd w:val="0"/>
        <w:spacing w:line="654" w:lineRule="exact"/>
        <w:jc w:val="right"/>
        <w:rPr>
          <w:rFonts w:cs="Times New Roman"/>
          <w:kern w:val="0"/>
          <w:sz w:val="24"/>
          <w:szCs w:val="24"/>
          <w:lang w:eastAsia="zh-TW"/>
        </w:rPr>
      </w:pPr>
    </w:p>
    <w:p w14:paraId="3778A257" w14:textId="77777777" w:rsidR="005672E8" w:rsidRDefault="005672E8">
      <w:pPr>
        <w:autoSpaceDE w:val="0"/>
        <w:autoSpaceDN w:val="0"/>
        <w:adjustRightInd w:val="0"/>
        <w:spacing w:line="436" w:lineRule="exact"/>
        <w:jc w:val="center"/>
        <w:rPr>
          <w:rFonts w:cs="Times New Roman"/>
          <w:kern w:val="0"/>
          <w:sz w:val="24"/>
          <w:szCs w:val="24"/>
        </w:rPr>
      </w:pPr>
      <w:r>
        <w:rPr>
          <w:rFonts w:ascii="ＭＳ 明朝" w:hAnsi="Times New Roman" w:cs="ＭＳ 明朝" w:hint="eastAsia"/>
          <w:color w:val="000000"/>
          <w:kern w:val="0"/>
          <w:sz w:val="32"/>
          <w:szCs w:val="32"/>
        </w:rPr>
        <w:t>契約事項第</w:t>
      </w:r>
      <w:r w:rsidR="00562AE6">
        <w:rPr>
          <w:rFonts w:ascii="Times New Roman" w:hAnsi="Times New Roman" w:cs="Times New Roman" w:hint="eastAsia"/>
          <w:color w:val="000000"/>
          <w:kern w:val="0"/>
          <w:sz w:val="32"/>
          <w:szCs w:val="32"/>
        </w:rPr>
        <w:t>１４</w:t>
      </w:r>
      <w:r>
        <w:rPr>
          <w:rFonts w:ascii="ＭＳ 明朝" w:hAnsi="Times New Roman" w:cs="ＭＳ 明朝" w:hint="eastAsia"/>
          <w:color w:val="000000"/>
          <w:kern w:val="0"/>
          <w:sz w:val="32"/>
          <w:szCs w:val="32"/>
        </w:rPr>
        <w:t>条第５項による通知書</w:t>
      </w:r>
    </w:p>
    <w:p w14:paraId="29F8AB17" w14:textId="77777777" w:rsidR="005672E8" w:rsidRDefault="005672E8">
      <w:pPr>
        <w:autoSpaceDE w:val="0"/>
        <w:autoSpaceDN w:val="0"/>
        <w:adjustRightInd w:val="0"/>
        <w:spacing w:line="436" w:lineRule="exact"/>
        <w:jc w:val="left"/>
        <w:rPr>
          <w:rFonts w:cs="Times New Roman"/>
          <w:kern w:val="0"/>
          <w:sz w:val="24"/>
          <w:szCs w:val="24"/>
        </w:rPr>
      </w:pPr>
    </w:p>
    <w:p w14:paraId="43C84FC5" w14:textId="77777777" w:rsidR="005672E8" w:rsidRDefault="005672E8" w:rsidP="00562AE6">
      <w:pPr>
        <w:autoSpaceDE w:val="0"/>
        <w:autoSpaceDN w:val="0"/>
        <w:adjustRightInd w:val="0"/>
        <w:spacing w:line="360" w:lineRule="auto"/>
        <w:jc w:val="left"/>
        <w:rPr>
          <w:rFonts w:cs="Times New Roman"/>
          <w:color w:val="000000"/>
          <w:kern w:val="0"/>
          <w:sz w:val="22"/>
          <w:szCs w:val="22"/>
        </w:rPr>
      </w:pPr>
      <w:r>
        <w:rPr>
          <w:rFonts w:ascii="ＭＳ 明朝" w:hAnsi="Times New Roman" w:cs="ＭＳ 明朝" w:hint="eastAsia"/>
          <w:color w:val="000000"/>
          <w:kern w:val="0"/>
          <w:sz w:val="20"/>
          <w:szCs w:val="20"/>
        </w:rPr>
        <w:t xml:space="preserve">　</w:t>
      </w:r>
      <w:r>
        <w:rPr>
          <w:rFonts w:ascii="ＭＳ 明朝" w:hAnsi="Times New Roman" w:cs="ＭＳ 明朝" w:hint="eastAsia"/>
          <w:color w:val="000000"/>
          <w:kern w:val="0"/>
          <w:sz w:val="22"/>
          <w:szCs w:val="22"/>
        </w:rPr>
        <w:t>次の工事について、監査職員の立会（検査）を求めましたが、立会（検査）がなく、工程に支障が</w:t>
      </w:r>
    </w:p>
    <w:p w14:paraId="76A91E2B" w14:textId="77777777" w:rsidR="005672E8" w:rsidRDefault="005672E8" w:rsidP="00562AE6">
      <w:pPr>
        <w:autoSpaceDE w:val="0"/>
        <w:autoSpaceDN w:val="0"/>
        <w:adjustRightInd w:val="0"/>
        <w:spacing w:line="360" w:lineRule="auto"/>
        <w:jc w:val="left"/>
        <w:rPr>
          <w:rFonts w:cs="Times New Roman"/>
          <w:color w:val="000000"/>
          <w:kern w:val="0"/>
          <w:sz w:val="22"/>
          <w:szCs w:val="22"/>
        </w:rPr>
      </w:pPr>
      <w:r>
        <w:rPr>
          <w:rFonts w:ascii="ＭＳ 明朝" w:hAnsi="Times New Roman" w:cs="ＭＳ 明朝" w:hint="eastAsia"/>
          <w:color w:val="000000"/>
          <w:kern w:val="0"/>
          <w:sz w:val="22"/>
          <w:szCs w:val="22"/>
        </w:rPr>
        <w:t>ありますので、立会（検査）を受けずに調合のうえ使用（施工）します。なお工事材料の調合又は工</w:t>
      </w:r>
    </w:p>
    <w:p w14:paraId="50F73D26" w14:textId="77777777" w:rsidR="005672E8" w:rsidRDefault="005672E8" w:rsidP="00562AE6">
      <w:pPr>
        <w:autoSpaceDE w:val="0"/>
        <w:autoSpaceDN w:val="0"/>
        <w:adjustRightInd w:val="0"/>
        <w:spacing w:line="360" w:lineRule="auto"/>
        <w:jc w:val="left"/>
        <w:rPr>
          <w:rFonts w:cs="Times New Roman"/>
          <w:color w:val="000000"/>
          <w:kern w:val="0"/>
          <w:sz w:val="22"/>
          <w:szCs w:val="22"/>
        </w:rPr>
      </w:pPr>
      <w:r>
        <w:rPr>
          <w:rFonts w:ascii="ＭＳ 明朝" w:hAnsi="Times New Roman" w:cs="ＭＳ 明朝" w:hint="eastAsia"/>
          <w:color w:val="000000"/>
          <w:kern w:val="0"/>
          <w:sz w:val="22"/>
          <w:szCs w:val="22"/>
        </w:rPr>
        <w:t>事の施工を適切に行ったことを証する見本又は工事写真等の記録を整備し、要求のあったときは、遅</w:t>
      </w:r>
    </w:p>
    <w:p w14:paraId="37F1B971" w14:textId="77777777" w:rsidR="005672E8" w:rsidRDefault="005672E8" w:rsidP="00562AE6">
      <w:pPr>
        <w:autoSpaceDE w:val="0"/>
        <w:autoSpaceDN w:val="0"/>
        <w:adjustRightInd w:val="0"/>
        <w:spacing w:line="360" w:lineRule="auto"/>
        <w:jc w:val="left"/>
        <w:rPr>
          <w:rFonts w:cs="Times New Roman"/>
          <w:kern w:val="0"/>
          <w:sz w:val="24"/>
          <w:szCs w:val="24"/>
        </w:rPr>
      </w:pPr>
      <w:r>
        <w:rPr>
          <w:rFonts w:ascii="ＭＳ 明朝" w:hAnsi="Times New Roman" w:cs="ＭＳ 明朝" w:hint="eastAsia"/>
          <w:color w:val="000000"/>
          <w:kern w:val="0"/>
          <w:sz w:val="22"/>
          <w:szCs w:val="22"/>
        </w:rPr>
        <w:t>滞なくこれを提出します。</w:t>
      </w:r>
    </w:p>
    <w:p w14:paraId="4F63E756" w14:textId="77777777" w:rsidR="005672E8" w:rsidRDefault="005672E8">
      <w:pPr>
        <w:autoSpaceDE w:val="0"/>
        <w:autoSpaceDN w:val="0"/>
        <w:adjustRightInd w:val="0"/>
        <w:jc w:val="left"/>
        <w:rPr>
          <w:rFonts w:cs="Times New Roman"/>
          <w:kern w:val="0"/>
          <w:sz w:val="24"/>
          <w:szCs w:val="24"/>
        </w:rPr>
      </w:pPr>
    </w:p>
    <w:p w14:paraId="46AEAC6D" w14:textId="77777777" w:rsidR="005672E8" w:rsidRDefault="00562AE6">
      <w:pPr>
        <w:autoSpaceDE w:val="0"/>
        <w:autoSpaceDN w:val="0"/>
        <w:adjustRightInd w:val="0"/>
        <w:jc w:val="center"/>
        <w:rPr>
          <w:rFonts w:cs="Times New Roman"/>
          <w:kern w:val="0"/>
          <w:sz w:val="24"/>
          <w:szCs w:val="24"/>
        </w:rPr>
      </w:pPr>
      <w:r>
        <w:rPr>
          <w:rFonts w:cs="Times New Roman" w:hint="eastAsia"/>
          <w:kern w:val="0"/>
          <w:sz w:val="24"/>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7937"/>
      </w:tblGrid>
      <w:tr w:rsidR="00000000" w14:paraId="6F8017C5" w14:textId="77777777">
        <w:trPr>
          <w:trHeight w:val="653"/>
        </w:trPr>
        <w:tc>
          <w:tcPr>
            <w:tcW w:w="2154" w:type="dxa"/>
            <w:tcBorders>
              <w:top w:val="single" w:sz="4" w:space="0" w:color="000000"/>
              <w:left w:val="single" w:sz="4" w:space="0" w:color="000000"/>
              <w:bottom w:val="nil"/>
              <w:right w:val="single" w:sz="4" w:space="0" w:color="000000"/>
            </w:tcBorders>
            <w:vAlign w:val="center"/>
          </w:tcPr>
          <w:p w14:paraId="3619B7CD"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snapToGrid w:val="0"/>
                <w:color w:val="000000"/>
                <w:spacing w:val="80"/>
                <w:kern w:val="0"/>
                <w:sz w:val="20"/>
                <w:szCs w:val="20"/>
              </w:rPr>
              <w:t xml:space="preserve">工　事　</w:t>
            </w:r>
            <w:r>
              <w:rPr>
                <w:rFonts w:ascii="ＭＳ 明朝" w:hAnsi="Times New Roman" w:cs="ＭＳ 明朝" w:hint="eastAsia"/>
                <w:snapToGrid w:val="0"/>
                <w:color w:val="000000"/>
                <w:kern w:val="0"/>
                <w:sz w:val="20"/>
                <w:szCs w:val="20"/>
              </w:rPr>
              <w:t>名</w:t>
            </w:r>
          </w:p>
        </w:tc>
        <w:tc>
          <w:tcPr>
            <w:tcW w:w="7937" w:type="dxa"/>
            <w:tcBorders>
              <w:top w:val="single" w:sz="4" w:space="0" w:color="000000"/>
              <w:left w:val="single" w:sz="4" w:space="0" w:color="000000"/>
              <w:bottom w:val="nil"/>
              <w:right w:val="single" w:sz="4" w:space="0" w:color="000000"/>
            </w:tcBorders>
          </w:tcPr>
          <w:p w14:paraId="13AD0406" w14:textId="77777777" w:rsidR="005672E8" w:rsidRDefault="005672E8">
            <w:pPr>
              <w:autoSpaceDE w:val="0"/>
              <w:autoSpaceDN w:val="0"/>
              <w:adjustRightInd w:val="0"/>
              <w:spacing w:line="362" w:lineRule="atLeast"/>
              <w:jc w:val="left"/>
              <w:rPr>
                <w:rFonts w:cs="Times New Roman"/>
                <w:color w:val="000000"/>
                <w:kern w:val="0"/>
                <w:sz w:val="20"/>
                <w:szCs w:val="20"/>
              </w:rPr>
            </w:pPr>
          </w:p>
        </w:tc>
      </w:tr>
      <w:tr w:rsidR="00000000" w14:paraId="6D11EB20" w14:textId="77777777">
        <w:trPr>
          <w:trHeight w:val="649"/>
        </w:trPr>
        <w:tc>
          <w:tcPr>
            <w:tcW w:w="2154" w:type="dxa"/>
            <w:tcBorders>
              <w:top w:val="single" w:sz="4" w:space="0" w:color="000000"/>
              <w:left w:val="single" w:sz="4" w:space="0" w:color="000000"/>
              <w:bottom w:val="nil"/>
              <w:right w:val="single" w:sz="4" w:space="0" w:color="000000"/>
            </w:tcBorders>
            <w:vAlign w:val="center"/>
          </w:tcPr>
          <w:p w14:paraId="201CC63F"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color w:val="000000"/>
                <w:kern w:val="0"/>
                <w:sz w:val="20"/>
                <w:szCs w:val="20"/>
              </w:rPr>
              <w:t xml:space="preserve">工　</w:t>
            </w:r>
            <w:r>
              <w:rPr>
                <w:rFonts w:ascii="ＭＳ 明朝" w:hAnsi="Times New Roman" w:cs="ＭＳ 明朝"/>
                <w:color w:val="000000"/>
                <w:kern w:val="0"/>
                <w:sz w:val="20"/>
                <w:szCs w:val="20"/>
              </w:rPr>
              <w:t xml:space="preserve"> </w:t>
            </w:r>
            <w:r>
              <w:rPr>
                <w:rFonts w:ascii="ＭＳ 明朝" w:hAnsi="Times New Roman" w:cs="ＭＳ 明朝" w:hint="eastAsia"/>
                <w:color w:val="000000"/>
                <w:kern w:val="0"/>
                <w:sz w:val="20"/>
                <w:szCs w:val="20"/>
              </w:rPr>
              <w:t xml:space="preserve">事　</w:t>
            </w:r>
            <w:r>
              <w:rPr>
                <w:rFonts w:ascii="ＭＳ 明朝" w:hAnsi="Times New Roman" w:cs="ＭＳ 明朝"/>
                <w:color w:val="000000"/>
                <w:kern w:val="0"/>
                <w:sz w:val="20"/>
                <w:szCs w:val="20"/>
              </w:rPr>
              <w:t xml:space="preserve"> </w:t>
            </w:r>
            <w:r>
              <w:rPr>
                <w:rFonts w:ascii="ＭＳ 明朝" w:hAnsi="Times New Roman" w:cs="ＭＳ 明朝" w:hint="eastAsia"/>
                <w:color w:val="000000"/>
                <w:kern w:val="0"/>
                <w:sz w:val="20"/>
                <w:szCs w:val="20"/>
              </w:rPr>
              <w:t xml:space="preserve">場　</w:t>
            </w:r>
            <w:r>
              <w:rPr>
                <w:rFonts w:ascii="ＭＳ 明朝" w:hAnsi="Times New Roman" w:cs="ＭＳ 明朝"/>
                <w:color w:val="000000"/>
                <w:kern w:val="0"/>
                <w:sz w:val="20"/>
                <w:szCs w:val="20"/>
              </w:rPr>
              <w:t xml:space="preserve"> </w:t>
            </w:r>
            <w:r>
              <w:rPr>
                <w:rFonts w:ascii="ＭＳ 明朝" w:hAnsi="Times New Roman" w:cs="ＭＳ 明朝" w:hint="eastAsia"/>
                <w:color w:val="000000"/>
                <w:kern w:val="0"/>
                <w:sz w:val="20"/>
                <w:szCs w:val="20"/>
              </w:rPr>
              <w:t>所</w:t>
            </w:r>
          </w:p>
        </w:tc>
        <w:tc>
          <w:tcPr>
            <w:tcW w:w="7937" w:type="dxa"/>
            <w:tcBorders>
              <w:top w:val="single" w:sz="4" w:space="0" w:color="000000"/>
              <w:left w:val="single" w:sz="4" w:space="0" w:color="000000"/>
              <w:bottom w:val="nil"/>
              <w:right w:val="single" w:sz="4" w:space="0" w:color="000000"/>
            </w:tcBorders>
          </w:tcPr>
          <w:p w14:paraId="0AEE2519" w14:textId="77777777" w:rsidR="005672E8" w:rsidRDefault="005672E8">
            <w:pPr>
              <w:autoSpaceDE w:val="0"/>
              <w:autoSpaceDN w:val="0"/>
              <w:adjustRightInd w:val="0"/>
              <w:spacing w:line="362" w:lineRule="atLeast"/>
              <w:jc w:val="left"/>
              <w:rPr>
                <w:rFonts w:cs="Times New Roman"/>
                <w:color w:val="000000"/>
                <w:kern w:val="0"/>
                <w:sz w:val="20"/>
                <w:szCs w:val="20"/>
              </w:rPr>
            </w:pPr>
          </w:p>
        </w:tc>
      </w:tr>
      <w:tr w:rsidR="00000000" w14:paraId="72F3F3FB" w14:textId="77777777">
        <w:trPr>
          <w:trHeight w:val="3589"/>
        </w:trPr>
        <w:tc>
          <w:tcPr>
            <w:tcW w:w="2154" w:type="dxa"/>
            <w:tcBorders>
              <w:top w:val="single" w:sz="4" w:space="0" w:color="000000"/>
              <w:left w:val="single" w:sz="4" w:space="0" w:color="000000"/>
              <w:bottom w:val="nil"/>
              <w:right w:val="single" w:sz="4" w:space="0" w:color="000000"/>
            </w:tcBorders>
          </w:tcPr>
          <w:p w14:paraId="6376098F" w14:textId="77777777" w:rsidR="005672E8" w:rsidRDefault="005672E8">
            <w:pPr>
              <w:autoSpaceDE w:val="0"/>
              <w:autoSpaceDN w:val="0"/>
              <w:adjustRightInd w:val="0"/>
              <w:spacing w:line="362" w:lineRule="atLeast"/>
              <w:jc w:val="center"/>
              <w:rPr>
                <w:rFonts w:cs="Times New Roman"/>
                <w:color w:val="000000"/>
                <w:kern w:val="0"/>
                <w:sz w:val="20"/>
                <w:szCs w:val="20"/>
              </w:rPr>
            </w:pPr>
          </w:p>
          <w:p w14:paraId="4259922F"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color w:val="000000"/>
                <w:kern w:val="0"/>
                <w:sz w:val="20"/>
                <w:szCs w:val="20"/>
              </w:rPr>
              <w:t>立会（検査）を</w:t>
            </w:r>
          </w:p>
          <w:p w14:paraId="0149E9BF" w14:textId="77777777" w:rsidR="005672E8" w:rsidRDefault="005672E8">
            <w:pPr>
              <w:autoSpaceDE w:val="0"/>
              <w:autoSpaceDN w:val="0"/>
              <w:adjustRightInd w:val="0"/>
              <w:spacing w:line="362" w:lineRule="atLeast"/>
              <w:jc w:val="center"/>
              <w:rPr>
                <w:rFonts w:cs="Times New Roman"/>
                <w:color w:val="000000"/>
                <w:kern w:val="0"/>
                <w:sz w:val="20"/>
                <w:szCs w:val="20"/>
              </w:rPr>
            </w:pPr>
          </w:p>
          <w:p w14:paraId="0B99019B"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color w:val="000000"/>
                <w:spacing w:val="40"/>
                <w:kern w:val="0"/>
                <w:sz w:val="20"/>
                <w:szCs w:val="20"/>
              </w:rPr>
              <w:t>受けずに調</w:t>
            </w:r>
            <w:r>
              <w:rPr>
                <w:rFonts w:ascii="ＭＳ 明朝" w:hAnsi="Times New Roman" w:cs="ＭＳ 明朝" w:hint="eastAsia"/>
                <w:color w:val="000000"/>
                <w:kern w:val="0"/>
                <w:sz w:val="20"/>
                <w:szCs w:val="20"/>
              </w:rPr>
              <w:t>合</w:t>
            </w:r>
          </w:p>
          <w:p w14:paraId="07DF5A26" w14:textId="77777777" w:rsidR="005672E8" w:rsidRDefault="005672E8">
            <w:pPr>
              <w:autoSpaceDE w:val="0"/>
              <w:autoSpaceDN w:val="0"/>
              <w:adjustRightInd w:val="0"/>
              <w:spacing w:line="362" w:lineRule="atLeast"/>
              <w:jc w:val="center"/>
              <w:rPr>
                <w:rFonts w:cs="Times New Roman"/>
                <w:color w:val="000000"/>
                <w:kern w:val="0"/>
                <w:sz w:val="20"/>
                <w:szCs w:val="20"/>
              </w:rPr>
            </w:pPr>
          </w:p>
          <w:p w14:paraId="1E9223AF"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color w:val="000000"/>
                <w:spacing w:val="40"/>
                <w:kern w:val="0"/>
                <w:sz w:val="20"/>
                <w:szCs w:val="20"/>
              </w:rPr>
              <w:t>（施工）す</w:t>
            </w:r>
            <w:r>
              <w:rPr>
                <w:rFonts w:ascii="ＭＳ 明朝" w:hAnsi="Times New Roman" w:cs="ＭＳ 明朝" w:hint="eastAsia"/>
                <w:color w:val="000000"/>
                <w:kern w:val="0"/>
                <w:sz w:val="20"/>
                <w:szCs w:val="20"/>
              </w:rPr>
              <w:t>る</w:t>
            </w:r>
          </w:p>
          <w:p w14:paraId="676FB16C" w14:textId="77777777" w:rsidR="005672E8" w:rsidRDefault="005672E8">
            <w:pPr>
              <w:autoSpaceDE w:val="0"/>
              <w:autoSpaceDN w:val="0"/>
              <w:adjustRightInd w:val="0"/>
              <w:spacing w:line="362" w:lineRule="atLeast"/>
              <w:jc w:val="center"/>
              <w:rPr>
                <w:rFonts w:cs="Times New Roman"/>
                <w:color w:val="000000"/>
                <w:kern w:val="0"/>
                <w:sz w:val="20"/>
                <w:szCs w:val="20"/>
              </w:rPr>
            </w:pPr>
          </w:p>
          <w:p w14:paraId="42F6714F" w14:textId="77777777" w:rsidR="005672E8" w:rsidRDefault="005672E8">
            <w:pPr>
              <w:autoSpaceDE w:val="0"/>
              <w:autoSpaceDN w:val="0"/>
              <w:adjustRightInd w:val="0"/>
              <w:spacing w:line="362" w:lineRule="atLeast"/>
              <w:jc w:val="center"/>
              <w:rPr>
                <w:rFonts w:cs="Times New Roman"/>
                <w:color w:val="000000"/>
                <w:kern w:val="0"/>
                <w:sz w:val="20"/>
                <w:szCs w:val="20"/>
              </w:rPr>
            </w:pPr>
            <w:r>
              <w:rPr>
                <w:rFonts w:ascii="ＭＳ 明朝" w:hAnsi="Times New Roman" w:cs="ＭＳ 明朝" w:hint="eastAsia"/>
                <w:color w:val="000000"/>
                <w:kern w:val="0"/>
                <w:sz w:val="20"/>
                <w:szCs w:val="20"/>
              </w:rPr>
              <w:t>内　　　　　容</w:t>
            </w:r>
          </w:p>
        </w:tc>
        <w:tc>
          <w:tcPr>
            <w:tcW w:w="7937" w:type="dxa"/>
            <w:tcBorders>
              <w:top w:val="single" w:sz="4" w:space="0" w:color="000000"/>
              <w:left w:val="single" w:sz="4" w:space="0" w:color="000000"/>
              <w:bottom w:val="nil"/>
              <w:right w:val="single" w:sz="4" w:space="0" w:color="000000"/>
            </w:tcBorders>
          </w:tcPr>
          <w:p w14:paraId="0365C99B" w14:textId="77777777" w:rsidR="005672E8" w:rsidRDefault="005672E8">
            <w:pPr>
              <w:autoSpaceDE w:val="0"/>
              <w:autoSpaceDN w:val="0"/>
              <w:adjustRightInd w:val="0"/>
              <w:spacing w:line="362" w:lineRule="atLeast"/>
              <w:jc w:val="left"/>
              <w:rPr>
                <w:rFonts w:cs="Times New Roman"/>
                <w:color w:val="000000"/>
                <w:kern w:val="0"/>
                <w:sz w:val="20"/>
                <w:szCs w:val="20"/>
              </w:rPr>
            </w:pPr>
          </w:p>
        </w:tc>
      </w:tr>
      <w:tr w:rsidR="00000000" w14:paraId="6713C482" w14:textId="77777777">
        <w:trPr>
          <w:trHeight w:val="824"/>
        </w:trPr>
        <w:tc>
          <w:tcPr>
            <w:tcW w:w="2154" w:type="dxa"/>
            <w:tcBorders>
              <w:top w:val="single" w:sz="4" w:space="0" w:color="000000"/>
              <w:left w:val="single" w:sz="4" w:space="0" w:color="000000"/>
              <w:bottom w:val="single" w:sz="4" w:space="0" w:color="000000"/>
              <w:right w:val="single" w:sz="4" w:space="0" w:color="000000"/>
            </w:tcBorders>
            <w:vAlign w:val="center"/>
          </w:tcPr>
          <w:p w14:paraId="13E3D8A0" w14:textId="77777777" w:rsidR="005672E8" w:rsidRDefault="005672E8">
            <w:pPr>
              <w:autoSpaceDE w:val="0"/>
              <w:autoSpaceDN w:val="0"/>
              <w:adjustRightInd w:val="0"/>
              <w:spacing w:line="362" w:lineRule="atLeast"/>
              <w:jc w:val="left"/>
              <w:rPr>
                <w:rFonts w:cs="Times New Roman"/>
                <w:color w:val="000000"/>
                <w:kern w:val="0"/>
                <w:sz w:val="20"/>
                <w:szCs w:val="20"/>
              </w:rPr>
            </w:pPr>
            <w:r>
              <w:rPr>
                <w:rFonts w:ascii="ＭＳ 明朝" w:hAnsi="Times New Roman" w:cs="ＭＳ 明朝" w:hint="eastAsia"/>
                <w:color w:val="000000"/>
                <w:kern w:val="0"/>
                <w:sz w:val="20"/>
                <w:szCs w:val="20"/>
              </w:rPr>
              <w:t xml:space="preserve">　調合</w:t>
            </w:r>
            <w:r>
              <w:rPr>
                <w:rFonts w:ascii="ＭＳ 明朝" w:hAnsi="Times New Roman" w:cs="ＭＳ 明朝"/>
                <w:color w:val="000000"/>
                <w:kern w:val="0"/>
                <w:sz w:val="20"/>
                <w:szCs w:val="20"/>
              </w:rPr>
              <w:t>(</w:t>
            </w:r>
            <w:r>
              <w:rPr>
                <w:rFonts w:ascii="ＭＳ 明朝" w:hAnsi="Times New Roman" w:cs="ＭＳ 明朝" w:hint="eastAsia"/>
                <w:color w:val="000000"/>
                <w:kern w:val="0"/>
                <w:sz w:val="20"/>
                <w:szCs w:val="20"/>
              </w:rPr>
              <w:t>施工</w:t>
            </w:r>
            <w:r>
              <w:rPr>
                <w:rFonts w:ascii="ＭＳ 明朝" w:hAnsi="Times New Roman" w:cs="ＭＳ 明朝"/>
                <w:color w:val="000000"/>
                <w:kern w:val="0"/>
                <w:sz w:val="20"/>
                <w:szCs w:val="20"/>
              </w:rPr>
              <w:t>)</w:t>
            </w:r>
            <w:r>
              <w:rPr>
                <w:rFonts w:ascii="ＭＳ 明朝" w:hAnsi="Times New Roman" w:cs="ＭＳ 明朝" w:hint="eastAsia"/>
                <w:color w:val="000000"/>
                <w:kern w:val="0"/>
                <w:sz w:val="20"/>
                <w:szCs w:val="20"/>
              </w:rPr>
              <w:t>年月日</w:t>
            </w:r>
          </w:p>
        </w:tc>
        <w:tc>
          <w:tcPr>
            <w:tcW w:w="7937" w:type="dxa"/>
            <w:tcBorders>
              <w:top w:val="single" w:sz="4" w:space="0" w:color="000000"/>
              <w:left w:val="single" w:sz="4" w:space="0" w:color="000000"/>
              <w:bottom w:val="single" w:sz="4" w:space="0" w:color="000000"/>
              <w:right w:val="single" w:sz="4" w:space="0" w:color="000000"/>
            </w:tcBorders>
            <w:vAlign w:val="center"/>
          </w:tcPr>
          <w:p w14:paraId="26FA3018" w14:textId="77777777" w:rsidR="005672E8" w:rsidRDefault="005672E8">
            <w:pPr>
              <w:autoSpaceDE w:val="0"/>
              <w:autoSpaceDN w:val="0"/>
              <w:adjustRightInd w:val="0"/>
              <w:spacing w:line="362" w:lineRule="atLeast"/>
              <w:jc w:val="left"/>
              <w:rPr>
                <w:rFonts w:cs="Times New Roman"/>
                <w:color w:val="000000"/>
                <w:kern w:val="0"/>
                <w:sz w:val="20"/>
                <w:szCs w:val="20"/>
              </w:rPr>
            </w:pPr>
            <w:r>
              <w:rPr>
                <w:rFonts w:ascii="Times New Roman" w:hAnsi="Times New Roman" w:cs="Times New Roman"/>
                <w:color w:val="000000"/>
                <w:kern w:val="0"/>
                <w:sz w:val="20"/>
                <w:szCs w:val="20"/>
              </w:rPr>
              <w:t xml:space="preserve">                           </w:t>
            </w:r>
            <w:r>
              <w:rPr>
                <w:rFonts w:ascii="ＭＳ 明朝" w:hAnsi="Times New Roman" w:cs="ＭＳ 明朝" w:hint="eastAsia"/>
                <w:color w:val="000000"/>
                <w:kern w:val="0"/>
                <w:sz w:val="20"/>
                <w:szCs w:val="20"/>
              </w:rPr>
              <w:t>年　　　　　月　　　　　日</w:t>
            </w:r>
          </w:p>
        </w:tc>
      </w:tr>
    </w:tbl>
    <w:p w14:paraId="7C66AD7A" w14:textId="77777777" w:rsidR="005672E8" w:rsidRDefault="005672E8">
      <w:pPr>
        <w:rPr>
          <w:rFonts w:cs="Times New Roman"/>
        </w:rPr>
      </w:pPr>
    </w:p>
    <w:sectPr w:rsidR="005672E8">
      <w:pgSz w:w="11906" w:h="16838"/>
      <w:pgMar w:top="1134" w:right="850" w:bottom="1134"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2E8"/>
    <w:rsid w:val="00154C9F"/>
    <w:rsid w:val="003C0EE4"/>
    <w:rsid w:val="00536CC0"/>
    <w:rsid w:val="00562AE6"/>
    <w:rsid w:val="005672E8"/>
    <w:rsid w:val="007429AA"/>
    <w:rsid w:val="00F906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7E3BF16"/>
  <w15:chartTrackingRefBased/>
  <w15:docId w15:val="{83F44205-B0BF-47AF-B685-3FEB8529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54C9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様式４</vt:lpstr>
    </vt:vector>
  </TitlesOfParts>
  <Company>秋田県建設管理課</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ｶﾃﾅﾚﾝﾀﾙｼｽﾃﾑ株式会社</dc:creator>
  <cp:keywords/>
  <dc:description/>
  <cp:lastModifiedBy>Administrator</cp:lastModifiedBy>
  <cp:revision>2</cp:revision>
  <cp:lastPrinted>2011-03-31T06:39:00Z</cp:lastPrinted>
  <dcterms:created xsi:type="dcterms:W3CDTF">2026-02-16T08:01:00Z</dcterms:created>
  <dcterms:modified xsi:type="dcterms:W3CDTF">2026-02-16T08:01:00Z</dcterms:modified>
</cp:coreProperties>
</file>