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83" w:rsidRPr="002B3114" w:rsidRDefault="002E5420" w:rsidP="00B0512E">
      <w:pPr>
        <w:rPr>
          <w:rFonts w:asciiTheme="minorEastAsia" w:hAnsiTheme="minorEastAsia"/>
          <w:szCs w:val="21"/>
        </w:rPr>
      </w:pPr>
      <w:bookmarkStart w:id="0" w:name="_GoBack"/>
      <w:bookmarkEnd w:id="0"/>
      <w:r w:rsidRPr="002B3114">
        <w:rPr>
          <w:rFonts w:asciiTheme="minorEastAsia" w:hAnsiTheme="minorEastAsia" w:hint="eastAsia"/>
          <w:szCs w:val="21"/>
        </w:rPr>
        <w:t>様式第１</w:t>
      </w:r>
      <w:r w:rsidR="004D7083" w:rsidRPr="002B3114">
        <w:rPr>
          <w:rFonts w:asciiTheme="minorEastAsia" w:hAnsiTheme="minorEastAsia" w:hint="eastAsia"/>
          <w:szCs w:val="21"/>
        </w:rPr>
        <w:t>号（第</w:t>
      </w:r>
      <w:r w:rsidRPr="002B3114">
        <w:rPr>
          <w:rFonts w:asciiTheme="minorEastAsia" w:hAnsiTheme="minorEastAsia" w:hint="eastAsia"/>
          <w:szCs w:val="21"/>
        </w:rPr>
        <w:t>４</w:t>
      </w:r>
      <w:r w:rsidR="004D7083" w:rsidRPr="002B3114">
        <w:rPr>
          <w:rFonts w:asciiTheme="minorEastAsia" w:hAnsiTheme="minorEastAsia" w:hint="eastAsia"/>
          <w:szCs w:val="21"/>
        </w:rPr>
        <w:t>条関係）</w:t>
      </w:r>
    </w:p>
    <w:p w:rsidR="00B0512E" w:rsidRPr="002B3114" w:rsidRDefault="00B0512E" w:rsidP="00B0512E">
      <w:pPr>
        <w:rPr>
          <w:rFonts w:asciiTheme="minorEastAsia" w:hAnsiTheme="minorEastAsia"/>
          <w:szCs w:val="21"/>
        </w:rPr>
      </w:pPr>
    </w:p>
    <w:p w:rsidR="004D7083" w:rsidRPr="002B3114" w:rsidRDefault="004D7083" w:rsidP="00F14F82">
      <w:pPr>
        <w:pStyle w:val="a3"/>
        <w:tabs>
          <w:tab w:val="center" w:pos="4827"/>
          <w:tab w:val="left" w:pos="8504"/>
          <w:tab w:val="right" w:pos="9654"/>
        </w:tabs>
        <w:wordWrap w:val="0"/>
        <w:spacing w:line="280" w:lineRule="exact"/>
        <w:ind w:right="-1"/>
        <w:jc w:val="right"/>
        <w:rPr>
          <w:rFonts w:asciiTheme="minorEastAsia" w:eastAsiaTheme="minorEastAsia" w:hAnsiTheme="minorEastAsia"/>
          <w:b w:val="0"/>
          <w:sz w:val="21"/>
          <w:szCs w:val="21"/>
        </w:rPr>
      </w:pPr>
      <w:r w:rsidRPr="002B3114">
        <w:rPr>
          <w:rFonts w:asciiTheme="minorEastAsia" w:eastAsiaTheme="minorEastAsia" w:hAnsiTheme="minorEastAsia" w:hint="eastAsia"/>
          <w:b w:val="0"/>
          <w:sz w:val="21"/>
          <w:szCs w:val="21"/>
        </w:rPr>
        <w:t>年　　月　　日</w:t>
      </w:r>
      <w:r w:rsidR="00F14F82" w:rsidRPr="002B3114">
        <w:rPr>
          <w:rFonts w:asciiTheme="minorEastAsia" w:eastAsiaTheme="minorEastAsia" w:hAnsiTheme="minorEastAsia" w:hint="eastAsia"/>
          <w:b w:val="0"/>
          <w:sz w:val="21"/>
          <w:szCs w:val="21"/>
        </w:rPr>
        <w:t xml:space="preserve">　</w:t>
      </w:r>
    </w:p>
    <w:p w:rsidR="004D7083" w:rsidRPr="002B3114" w:rsidRDefault="004D7083" w:rsidP="005B1EAE">
      <w:pPr>
        <w:pStyle w:val="a3"/>
        <w:tabs>
          <w:tab w:val="center" w:pos="4827"/>
          <w:tab w:val="right" w:pos="9654"/>
        </w:tabs>
        <w:spacing w:line="280" w:lineRule="exact"/>
        <w:ind w:right="-1" w:firstLineChars="98" w:firstLine="206"/>
        <w:jc w:val="left"/>
        <w:rPr>
          <w:rFonts w:asciiTheme="minorEastAsia" w:eastAsiaTheme="minorEastAsia" w:hAnsiTheme="minorEastAsia"/>
          <w:b w:val="0"/>
          <w:sz w:val="21"/>
          <w:szCs w:val="21"/>
        </w:rPr>
      </w:pPr>
      <w:r w:rsidRPr="002B3114">
        <w:rPr>
          <w:rFonts w:asciiTheme="minorEastAsia" w:eastAsiaTheme="minorEastAsia" w:hAnsiTheme="minorEastAsia" w:hint="eastAsia"/>
          <w:b w:val="0"/>
          <w:sz w:val="21"/>
          <w:szCs w:val="21"/>
        </w:rPr>
        <w:t>大仙市長</w:t>
      </w:r>
    </w:p>
    <w:p w:rsidR="004D7083" w:rsidRPr="002B3114" w:rsidRDefault="004D7083" w:rsidP="005B1EAE">
      <w:pPr>
        <w:pStyle w:val="a3"/>
        <w:tabs>
          <w:tab w:val="center" w:pos="4827"/>
          <w:tab w:val="right" w:pos="9654"/>
        </w:tabs>
        <w:wordWrap w:val="0"/>
        <w:spacing w:line="280" w:lineRule="exact"/>
        <w:ind w:right="-1"/>
        <w:jc w:val="right"/>
        <w:rPr>
          <w:rFonts w:asciiTheme="minorEastAsia" w:eastAsiaTheme="minorEastAsia" w:hAnsiTheme="minorEastAsia"/>
          <w:b w:val="0"/>
          <w:sz w:val="21"/>
          <w:szCs w:val="21"/>
        </w:rPr>
      </w:pPr>
      <w:r w:rsidRPr="002B3114">
        <w:rPr>
          <w:rFonts w:asciiTheme="minorEastAsia" w:eastAsiaTheme="minorEastAsia" w:hAnsiTheme="minorEastAsia" w:hint="eastAsia"/>
          <w:b w:val="0"/>
          <w:sz w:val="21"/>
          <w:szCs w:val="21"/>
        </w:rPr>
        <w:t>住所</w:t>
      </w:r>
      <w:r w:rsidR="00F14F82" w:rsidRPr="002B3114">
        <w:rPr>
          <w:rFonts w:asciiTheme="minorEastAsia" w:eastAsiaTheme="minorEastAsia" w:hAnsiTheme="minorEastAsia" w:hint="eastAsia"/>
          <w:b w:val="0"/>
          <w:sz w:val="21"/>
          <w:szCs w:val="21"/>
        </w:rPr>
        <w:t xml:space="preserve">　　　　　　　　　　　　 </w:t>
      </w:r>
    </w:p>
    <w:p w:rsidR="004D7083" w:rsidRPr="002B3114" w:rsidRDefault="00F14F82" w:rsidP="005B1EAE">
      <w:pPr>
        <w:pStyle w:val="a3"/>
        <w:tabs>
          <w:tab w:val="center" w:pos="4827"/>
          <w:tab w:val="right" w:pos="9654"/>
        </w:tabs>
        <w:wordWrap w:val="0"/>
        <w:spacing w:line="280" w:lineRule="exact"/>
        <w:ind w:right="-1"/>
        <w:jc w:val="right"/>
        <w:rPr>
          <w:rFonts w:asciiTheme="minorEastAsia" w:eastAsiaTheme="minorEastAsia" w:hAnsiTheme="minorEastAsia"/>
          <w:b w:val="0"/>
          <w:sz w:val="21"/>
          <w:szCs w:val="21"/>
        </w:rPr>
      </w:pPr>
      <w:r w:rsidRPr="002B3114">
        <w:rPr>
          <w:rFonts w:asciiTheme="minorEastAsia" w:eastAsiaTheme="minorEastAsia" w:hAnsiTheme="minorEastAsia" w:hint="eastAsia"/>
          <w:b w:val="0"/>
          <w:sz w:val="21"/>
          <w:szCs w:val="21"/>
        </w:rPr>
        <w:t xml:space="preserve">　</w:t>
      </w:r>
      <w:r w:rsidR="00B0512E" w:rsidRPr="002B3114">
        <w:rPr>
          <w:rFonts w:asciiTheme="minorEastAsia" w:eastAsiaTheme="minorEastAsia" w:hAnsiTheme="minorEastAsia" w:hint="eastAsia"/>
          <w:b w:val="0"/>
          <w:sz w:val="21"/>
          <w:szCs w:val="21"/>
        </w:rPr>
        <w:t>申請者（建築主）</w:t>
      </w:r>
      <w:r w:rsidR="004D7083" w:rsidRPr="002B3114">
        <w:rPr>
          <w:rFonts w:asciiTheme="minorEastAsia" w:eastAsiaTheme="minorEastAsia" w:hAnsiTheme="minorEastAsia" w:hint="eastAsia"/>
          <w:b w:val="0"/>
          <w:sz w:val="21"/>
          <w:szCs w:val="21"/>
        </w:rPr>
        <w:t xml:space="preserve">氏名　　　　　　</w:t>
      </w:r>
      <w:r w:rsidR="00F5034A" w:rsidRPr="002B3114">
        <w:rPr>
          <w:rFonts w:asciiTheme="minorEastAsia" w:eastAsiaTheme="minorEastAsia" w:hAnsiTheme="minorEastAsia" w:hint="eastAsia"/>
          <w:b w:val="0"/>
          <w:sz w:val="21"/>
          <w:szCs w:val="21"/>
        </w:rPr>
        <w:t xml:space="preserve">  </w:t>
      </w:r>
      <w:r w:rsidR="004D7083" w:rsidRPr="002B3114">
        <w:rPr>
          <w:rFonts w:asciiTheme="minorEastAsia" w:eastAsiaTheme="minorEastAsia" w:hAnsiTheme="minorEastAsia" w:hint="eastAsia"/>
          <w:b w:val="0"/>
          <w:sz w:val="21"/>
          <w:szCs w:val="21"/>
        </w:rPr>
        <w:t xml:space="preserve">　　</w:t>
      </w:r>
      <w:r w:rsidR="00F5034A" w:rsidRPr="002B3114">
        <w:rPr>
          <w:rFonts w:asciiTheme="minorEastAsia" w:eastAsiaTheme="minorEastAsia" w:hAnsiTheme="minorEastAsia" w:hint="eastAsia"/>
          <w:b w:val="0"/>
          <w:sz w:val="21"/>
          <w:szCs w:val="21"/>
        </w:rPr>
        <w:t xml:space="preserve">　</w:t>
      </w:r>
      <w:r w:rsidR="004D7083" w:rsidRPr="002B3114">
        <w:rPr>
          <w:rFonts w:asciiTheme="minorEastAsia" w:eastAsiaTheme="minorEastAsia" w:hAnsiTheme="minorEastAsia" w:hint="eastAsia"/>
          <w:b w:val="0"/>
          <w:sz w:val="21"/>
          <w:szCs w:val="21"/>
        </w:rPr>
        <w:t xml:space="preserve">　</w:t>
      </w:r>
      <w:r w:rsidR="00CE2B18" w:rsidRPr="002B3114">
        <w:rPr>
          <w:rFonts w:asciiTheme="minorEastAsia" w:eastAsiaTheme="minorEastAsia" w:hAnsiTheme="minorEastAsia"/>
          <w:b w:val="0"/>
          <w:sz w:val="21"/>
          <w:szCs w:val="21"/>
        </w:rPr>
        <w:fldChar w:fldCharType="begin"/>
      </w:r>
      <w:r w:rsidR="00CE2B18" w:rsidRPr="002B3114">
        <w:rPr>
          <w:rFonts w:asciiTheme="minorEastAsia" w:eastAsiaTheme="minorEastAsia" w:hAnsiTheme="minorEastAsia"/>
          <w:b w:val="0"/>
          <w:sz w:val="21"/>
          <w:szCs w:val="21"/>
        </w:rPr>
        <w:instrText xml:space="preserve"> </w:instrText>
      </w:r>
      <w:r w:rsidR="00CE2B18" w:rsidRPr="002B3114">
        <w:rPr>
          <w:rFonts w:asciiTheme="minorEastAsia" w:eastAsiaTheme="minorEastAsia" w:hAnsiTheme="minorEastAsia" w:hint="eastAsia"/>
          <w:b w:val="0"/>
          <w:sz w:val="21"/>
          <w:szCs w:val="21"/>
        </w:rPr>
        <w:instrText>eq \o\ac(○,</w:instrText>
      </w:r>
      <w:r w:rsidR="00CE2B18" w:rsidRPr="002B3114">
        <w:rPr>
          <w:rFonts w:ascii="ＭＳ 明朝" w:eastAsiaTheme="minorEastAsia" w:hAnsiTheme="minorEastAsia" w:hint="eastAsia"/>
          <w:b w:val="0"/>
          <w:position w:val="3"/>
          <w:sz w:val="21"/>
          <w:szCs w:val="21"/>
        </w:rPr>
        <w:instrText>印</w:instrText>
      </w:r>
      <w:r w:rsidR="00CE2B18" w:rsidRPr="002B3114">
        <w:rPr>
          <w:rFonts w:asciiTheme="minorEastAsia" w:eastAsiaTheme="minorEastAsia" w:hAnsiTheme="minorEastAsia" w:hint="eastAsia"/>
          <w:b w:val="0"/>
          <w:sz w:val="21"/>
          <w:szCs w:val="21"/>
        </w:rPr>
        <w:instrText>)</w:instrText>
      </w:r>
      <w:r w:rsidR="00CE2B18" w:rsidRPr="002B3114">
        <w:rPr>
          <w:rFonts w:asciiTheme="minorEastAsia" w:eastAsiaTheme="minorEastAsia" w:hAnsiTheme="minorEastAsia"/>
          <w:b w:val="0"/>
          <w:sz w:val="21"/>
          <w:szCs w:val="21"/>
        </w:rPr>
        <w:fldChar w:fldCharType="end"/>
      </w:r>
      <w:r w:rsidRPr="002B3114">
        <w:rPr>
          <w:rFonts w:asciiTheme="minorEastAsia" w:eastAsiaTheme="minorEastAsia" w:hAnsiTheme="minorEastAsia" w:hint="eastAsia"/>
          <w:b w:val="0"/>
          <w:sz w:val="21"/>
          <w:szCs w:val="21"/>
        </w:rPr>
        <w:t xml:space="preserve"> </w:t>
      </w:r>
    </w:p>
    <w:p w:rsidR="004D7083" w:rsidRPr="002B3114" w:rsidRDefault="004D7083" w:rsidP="005B1EAE">
      <w:pPr>
        <w:pStyle w:val="a7"/>
        <w:wordWrap w:val="0"/>
        <w:spacing w:line="280" w:lineRule="exact"/>
        <w:ind w:leftChars="-1" w:right="-1" w:hangingChars="1" w:hanging="2"/>
        <w:rPr>
          <w:rFonts w:asciiTheme="minorEastAsia" w:hAnsiTheme="minorEastAsia"/>
          <w:szCs w:val="21"/>
        </w:rPr>
      </w:pPr>
      <w:r w:rsidRPr="002B3114">
        <w:rPr>
          <w:rFonts w:asciiTheme="minorEastAsia" w:hAnsiTheme="minorEastAsia" w:hint="eastAsia"/>
          <w:szCs w:val="21"/>
        </w:rPr>
        <w:t>電話番号</w:t>
      </w:r>
      <w:r w:rsidR="00F14F82" w:rsidRPr="002B3114">
        <w:rPr>
          <w:rFonts w:asciiTheme="minorEastAsia" w:hAnsiTheme="minorEastAsia" w:hint="eastAsia"/>
          <w:szCs w:val="21"/>
        </w:rPr>
        <w:t xml:space="preserve">　　　　　　　　　　 </w:t>
      </w:r>
    </w:p>
    <w:p w:rsidR="004D7083" w:rsidRPr="002B3114" w:rsidRDefault="004D7083" w:rsidP="00F14F82">
      <w:pPr>
        <w:pStyle w:val="a3"/>
        <w:tabs>
          <w:tab w:val="center" w:pos="4827"/>
          <w:tab w:val="right" w:pos="9654"/>
        </w:tabs>
        <w:spacing w:line="280" w:lineRule="exact"/>
        <w:ind w:right="-1"/>
        <w:jc w:val="left"/>
        <w:rPr>
          <w:rFonts w:asciiTheme="minorEastAsia" w:eastAsiaTheme="minorEastAsia" w:hAnsiTheme="minorEastAsia"/>
          <w:b w:val="0"/>
          <w:sz w:val="21"/>
          <w:szCs w:val="21"/>
        </w:rPr>
      </w:pPr>
    </w:p>
    <w:p w:rsidR="00F14F82" w:rsidRPr="002B3114" w:rsidRDefault="00F14F82" w:rsidP="00F14F82">
      <w:pPr>
        <w:pStyle w:val="a3"/>
        <w:tabs>
          <w:tab w:val="center" w:pos="4827"/>
          <w:tab w:val="right" w:pos="9654"/>
        </w:tabs>
        <w:spacing w:line="280" w:lineRule="exact"/>
        <w:ind w:right="-1"/>
        <w:jc w:val="left"/>
        <w:rPr>
          <w:rFonts w:asciiTheme="minorEastAsia" w:eastAsiaTheme="minorEastAsia" w:hAnsiTheme="minorEastAsia"/>
          <w:b w:val="0"/>
          <w:sz w:val="21"/>
          <w:szCs w:val="21"/>
        </w:rPr>
      </w:pPr>
    </w:p>
    <w:p w:rsidR="00B0512E" w:rsidRPr="002B3114" w:rsidRDefault="004D7083" w:rsidP="00F14F82">
      <w:pPr>
        <w:pStyle w:val="a7"/>
        <w:spacing w:line="280" w:lineRule="exact"/>
        <w:ind w:right="-1" w:firstLineChars="7" w:firstLine="15"/>
        <w:jc w:val="center"/>
        <w:rPr>
          <w:rFonts w:asciiTheme="minorEastAsia" w:hAnsiTheme="minorEastAsia"/>
          <w:szCs w:val="21"/>
        </w:rPr>
      </w:pPr>
      <w:r w:rsidRPr="002B3114">
        <w:rPr>
          <w:rFonts w:asciiTheme="minorEastAsia" w:hAnsiTheme="minorEastAsia" w:hint="eastAsia"/>
          <w:szCs w:val="21"/>
        </w:rPr>
        <w:t>大仙市災害危険区域内</w:t>
      </w:r>
      <w:r w:rsidR="008F737C" w:rsidRPr="002B3114">
        <w:rPr>
          <w:rFonts w:asciiTheme="minorEastAsia" w:hAnsiTheme="minorEastAsia" w:hint="eastAsia"/>
          <w:szCs w:val="21"/>
        </w:rPr>
        <w:t>に</w:t>
      </w:r>
      <w:r w:rsidRPr="002B3114">
        <w:rPr>
          <w:rFonts w:asciiTheme="minorEastAsia" w:hAnsiTheme="minorEastAsia" w:hint="eastAsia"/>
          <w:szCs w:val="21"/>
        </w:rPr>
        <w:t>おける建築物適用除外認定申請書</w:t>
      </w:r>
    </w:p>
    <w:p w:rsidR="00CE2B18" w:rsidRPr="002B3114" w:rsidRDefault="00CE2B18" w:rsidP="00F14F82">
      <w:pPr>
        <w:pStyle w:val="a7"/>
        <w:spacing w:line="280" w:lineRule="exact"/>
        <w:ind w:right="-1" w:firstLineChars="7" w:firstLine="15"/>
        <w:jc w:val="both"/>
        <w:rPr>
          <w:rFonts w:asciiTheme="minorEastAsia" w:hAnsiTheme="minorEastAsia"/>
          <w:szCs w:val="21"/>
        </w:rPr>
      </w:pPr>
    </w:p>
    <w:p w:rsidR="004D7083" w:rsidRPr="002B3114" w:rsidRDefault="004D7083" w:rsidP="00F14F82">
      <w:pPr>
        <w:pStyle w:val="a3"/>
        <w:spacing w:line="280" w:lineRule="exact"/>
        <w:ind w:right="-1"/>
        <w:jc w:val="left"/>
        <w:rPr>
          <w:rFonts w:asciiTheme="minorEastAsia" w:eastAsiaTheme="minorEastAsia" w:hAnsiTheme="minorEastAsia"/>
          <w:b w:val="0"/>
          <w:noProof/>
          <w:sz w:val="21"/>
          <w:szCs w:val="21"/>
        </w:rPr>
      </w:pPr>
    </w:p>
    <w:p w:rsidR="004D7083" w:rsidRPr="002B3114" w:rsidRDefault="004D7083" w:rsidP="005B1EAE">
      <w:pPr>
        <w:pStyle w:val="a3"/>
        <w:spacing w:line="280" w:lineRule="exact"/>
        <w:ind w:right="-1" w:firstLineChars="100" w:firstLine="210"/>
        <w:jc w:val="left"/>
        <w:rPr>
          <w:rFonts w:asciiTheme="minorEastAsia" w:eastAsiaTheme="minorEastAsia" w:hAnsiTheme="minorEastAsia"/>
          <w:b w:val="0"/>
          <w:noProof/>
          <w:sz w:val="21"/>
          <w:szCs w:val="21"/>
        </w:rPr>
      </w:pPr>
      <w:r w:rsidRPr="002B3114">
        <w:rPr>
          <w:rFonts w:asciiTheme="minorEastAsia" w:eastAsiaTheme="minorEastAsia" w:hAnsiTheme="minorEastAsia" w:hint="eastAsia"/>
          <w:b w:val="0"/>
          <w:noProof/>
          <w:sz w:val="21"/>
          <w:szCs w:val="21"/>
        </w:rPr>
        <w:t>大仙市災害危険区域に関する条例</w:t>
      </w:r>
      <w:r w:rsidR="008F737C" w:rsidRPr="002B3114">
        <w:rPr>
          <w:rFonts w:asciiTheme="minorEastAsia" w:eastAsiaTheme="minorEastAsia" w:hAnsiTheme="minorEastAsia" w:cs="ＭＳ Ｐゴシック" w:hint="eastAsia"/>
          <w:b w:val="0"/>
          <w:kern w:val="0"/>
          <w:sz w:val="21"/>
          <w:szCs w:val="21"/>
        </w:rPr>
        <w:t>（以下｢条例｣という。）</w:t>
      </w:r>
      <w:r w:rsidRPr="002B3114">
        <w:rPr>
          <w:rFonts w:asciiTheme="minorEastAsia" w:eastAsiaTheme="minorEastAsia" w:hAnsiTheme="minorEastAsia" w:hint="eastAsia"/>
          <w:b w:val="0"/>
          <w:noProof/>
          <w:sz w:val="21"/>
          <w:szCs w:val="21"/>
        </w:rPr>
        <w:t>第４条の規定により</w:t>
      </w:r>
      <w:r w:rsidR="008F737C" w:rsidRPr="002B3114">
        <w:rPr>
          <w:rFonts w:asciiTheme="minorEastAsia" w:eastAsiaTheme="minorEastAsia" w:hAnsiTheme="minorEastAsia" w:hint="eastAsia"/>
          <w:b w:val="0"/>
          <w:noProof/>
          <w:sz w:val="21"/>
          <w:szCs w:val="21"/>
        </w:rPr>
        <w:t>、下記</w:t>
      </w:r>
      <w:r w:rsidRPr="002B3114">
        <w:rPr>
          <w:rFonts w:asciiTheme="minorEastAsia" w:eastAsiaTheme="minorEastAsia" w:hAnsiTheme="minorEastAsia" w:hint="eastAsia"/>
          <w:b w:val="0"/>
          <w:noProof/>
          <w:sz w:val="21"/>
          <w:szCs w:val="21"/>
        </w:rPr>
        <w:t>建築物が建築制限の適用除外に該当する旨の認定を受けたいので、必要書類を添えて申請します。</w:t>
      </w:r>
    </w:p>
    <w:p w:rsidR="00B0512E" w:rsidRPr="002B3114" w:rsidRDefault="00B0512E" w:rsidP="005B1EAE">
      <w:pPr>
        <w:pStyle w:val="a3"/>
        <w:spacing w:line="280" w:lineRule="exact"/>
        <w:ind w:right="-1"/>
        <w:jc w:val="left"/>
        <w:rPr>
          <w:rFonts w:asciiTheme="minorEastAsia" w:eastAsiaTheme="minorEastAsia" w:hAnsiTheme="minorEastAsia"/>
          <w:b w:val="0"/>
          <w:noProof/>
          <w:sz w:val="21"/>
          <w:szCs w:val="21"/>
        </w:rPr>
      </w:pPr>
    </w:p>
    <w:p w:rsidR="004D7083" w:rsidRPr="002B3114" w:rsidRDefault="004D7083" w:rsidP="00B211E8">
      <w:pPr>
        <w:pStyle w:val="a5"/>
        <w:rPr>
          <w:rFonts w:asciiTheme="minorEastAsia" w:hAnsiTheme="minorEastAsia"/>
          <w:szCs w:val="21"/>
        </w:rPr>
      </w:pPr>
      <w:r w:rsidRPr="002B3114">
        <w:rPr>
          <w:rFonts w:asciiTheme="minorEastAsia" w:hAnsiTheme="minorEastAsia" w:hint="eastAsia"/>
          <w:noProof/>
          <w:szCs w:val="21"/>
        </w:rPr>
        <w:t>記</w:t>
      </w:r>
    </w:p>
    <w:p w:rsidR="00B0512E" w:rsidRPr="002B3114" w:rsidRDefault="00B0512E" w:rsidP="00B0512E">
      <w:pPr>
        <w:rPr>
          <w:szCs w:val="2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6803"/>
      </w:tblGrid>
      <w:tr w:rsidR="002B3114" w:rsidRPr="002B3114" w:rsidTr="00F5034A">
        <w:trPr>
          <w:trHeight w:val="501"/>
        </w:trPr>
        <w:tc>
          <w:tcPr>
            <w:tcW w:w="1800" w:type="dxa"/>
            <w:shd w:val="clear" w:color="auto" w:fill="auto"/>
            <w:noWrap/>
            <w:vAlign w:val="center"/>
            <w:hideMark/>
          </w:tcPr>
          <w:p w:rsidR="004D7083" w:rsidRPr="002B3114" w:rsidRDefault="004D7083" w:rsidP="00B0512E">
            <w:pPr>
              <w:widowControl/>
              <w:jc w:val="center"/>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建築予定地</w:t>
            </w:r>
          </w:p>
        </w:tc>
        <w:tc>
          <w:tcPr>
            <w:tcW w:w="6803" w:type="dxa"/>
            <w:shd w:val="clear" w:color="auto" w:fill="auto"/>
            <w:noWrap/>
            <w:vAlign w:val="center"/>
            <w:hideMark/>
          </w:tcPr>
          <w:p w:rsidR="004D7083" w:rsidRPr="002B3114" w:rsidRDefault="004D7083" w:rsidP="00B0512E">
            <w:pPr>
              <w:widowControl/>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 xml:space="preserve">大仙市　　　　　　　　　</w:t>
            </w:r>
          </w:p>
        </w:tc>
      </w:tr>
      <w:tr w:rsidR="002B3114" w:rsidRPr="002B3114" w:rsidTr="00B0512E">
        <w:trPr>
          <w:trHeight w:val="293"/>
        </w:trPr>
        <w:tc>
          <w:tcPr>
            <w:tcW w:w="1800" w:type="dxa"/>
            <w:shd w:val="clear" w:color="auto" w:fill="auto"/>
            <w:noWrap/>
            <w:vAlign w:val="center"/>
            <w:hideMark/>
          </w:tcPr>
          <w:p w:rsidR="004D7083" w:rsidRPr="002B3114" w:rsidRDefault="004D7083" w:rsidP="00B0512E">
            <w:pPr>
              <w:widowControl/>
              <w:jc w:val="center"/>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建築物の区分</w:t>
            </w:r>
          </w:p>
        </w:tc>
        <w:tc>
          <w:tcPr>
            <w:tcW w:w="6803" w:type="dxa"/>
            <w:shd w:val="clear" w:color="auto" w:fill="auto"/>
            <w:noWrap/>
            <w:vAlign w:val="center"/>
            <w:hideMark/>
          </w:tcPr>
          <w:p w:rsidR="004D7083" w:rsidRPr="002B3114" w:rsidRDefault="00046447" w:rsidP="008F737C">
            <w:pPr>
              <w:widowControl/>
              <w:ind w:left="33"/>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w:t>
            </w:r>
            <w:r w:rsidR="004D7083" w:rsidRPr="002B3114">
              <w:rPr>
                <w:rFonts w:asciiTheme="minorEastAsia" w:hAnsiTheme="minorEastAsia" w:cs="ＭＳ Ｐゴシック" w:hint="eastAsia"/>
                <w:kern w:val="0"/>
                <w:szCs w:val="21"/>
              </w:rPr>
              <w:t>条例</w:t>
            </w:r>
            <w:r w:rsidR="00A05D03" w:rsidRPr="002B3114">
              <w:rPr>
                <w:rFonts w:asciiTheme="minorEastAsia" w:hAnsiTheme="minorEastAsia" w:cs="ＭＳ Ｐゴシック" w:hint="eastAsia"/>
                <w:kern w:val="0"/>
                <w:szCs w:val="21"/>
              </w:rPr>
              <w:t>第３条</w:t>
            </w:r>
            <w:r w:rsidR="004D7083" w:rsidRPr="002B3114">
              <w:rPr>
                <w:rFonts w:asciiTheme="minorEastAsia" w:hAnsiTheme="minorEastAsia" w:cs="ＭＳ Ｐゴシック" w:hint="eastAsia"/>
                <w:kern w:val="0"/>
                <w:szCs w:val="21"/>
              </w:rPr>
              <w:t xml:space="preserve">第１号に該当する建築物　</w:t>
            </w:r>
          </w:p>
          <w:p w:rsidR="004D7083" w:rsidRPr="002B3114" w:rsidRDefault="004D7083" w:rsidP="00B0512E">
            <w:pPr>
              <w:widowControl/>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 xml:space="preserve"> 　　・地盤面の高さ</w:t>
            </w:r>
            <w:r w:rsidR="00B0512E" w:rsidRPr="002B3114">
              <w:rPr>
                <w:rFonts w:asciiTheme="minorEastAsia" w:hAnsiTheme="minorEastAsia" w:cs="ＭＳ Ｐゴシック" w:hint="eastAsia"/>
                <w:kern w:val="0"/>
                <w:szCs w:val="21"/>
              </w:rPr>
              <w:t xml:space="preserve">　（</w:t>
            </w:r>
            <w:r w:rsidRPr="002B3114">
              <w:rPr>
                <w:rFonts w:asciiTheme="minorEastAsia" w:hAnsiTheme="minorEastAsia" w:cs="ＭＳ Ｐゴシック" w:hint="eastAsia"/>
                <w:kern w:val="0"/>
                <w:szCs w:val="21"/>
              </w:rPr>
              <w:t xml:space="preserve">　　　　　　　　　　　</w:t>
            </w:r>
            <w:r w:rsidR="00B0512E" w:rsidRPr="002B3114">
              <w:rPr>
                <w:rFonts w:asciiTheme="minorEastAsia" w:hAnsiTheme="minorEastAsia" w:cs="ＭＳ Ｐゴシック" w:hint="eastAsia"/>
                <w:kern w:val="0"/>
                <w:szCs w:val="21"/>
              </w:rPr>
              <w:t xml:space="preserve">　</w:t>
            </w:r>
            <w:r w:rsidRPr="002B3114">
              <w:rPr>
                <w:rFonts w:asciiTheme="minorEastAsia" w:hAnsiTheme="minorEastAsia" w:cs="ＭＳ Ｐゴシック" w:hint="eastAsia"/>
                <w:kern w:val="0"/>
                <w:szCs w:val="21"/>
              </w:rPr>
              <w:t xml:space="preserve">　　</w:t>
            </w:r>
            <w:r w:rsidR="00B0512E" w:rsidRPr="002B3114">
              <w:rPr>
                <w:rFonts w:asciiTheme="minorEastAsia" w:hAnsiTheme="minorEastAsia" w:cs="ＭＳ Ｐゴシック" w:hint="eastAsia"/>
                <w:kern w:val="0"/>
                <w:szCs w:val="21"/>
              </w:rPr>
              <w:t>ｍ）</w:t>
            </w:r>
          </w:p>
          <w:p w:rsidR="004D7083" w:rsidRPr="002B3114" w:rsidRDefault="00046447" w:rsidP="00046447">
            <w:pPr>
              <w:widowControl/>
              <w:ind w:left="33"/>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 xml:space="preserve">□ </w:t>
            </w:r>
            <w:r w:rsidR="004D7083" w:rsidRPr="002B3114">
              <w:rPr>
                <w:rFonts w:asciiTheme="minorEastAsia" w:hAnsiTheme="minorEastAsia" w:cs="ＭＳ Ｐゴシック" w:hint="eastAsia"/>
                <w:kern w:val="0"/>
                <w:szCs w:val="21"/>
              </w:rPr>
              <w:t>条例第３条第２号に該当する建築物</w:t>
            </w:r>
          </w:p>
          <w:p w:rsidR="004D7083" w:rsidRPr="002B3114" w:rsidRDefault="004D7083" w:rsidP="00B0512E">
            <w:pPr>
              <w:pStyle w:val="a9"/>
              <w:widowControl/>
              <w:ind w:leftChars="0" w:left="360"/>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・主要構造部の構造</w:t>
            </w:r>
            <w:r w:rsidR="00B0512E" w:rsidRPr="002B3114">
              <w:rPr>
                <w:rFonts w:asciiTheme="minorEastAsia" w:hAnsiTheme="minorEastAsia" w:cs="ＭＳ Ｐゴシック" w:hint="eastAsia"/>
                <w:kern w:val="0"/>
                <w:szCs w:val="21"/>
              </w:rPr>
              <w:t>（</w:t>
            </w:r>
            <w:r w:rsidRPr="002B3114">
              <w:rPr>
                <w:rFonts w:asciiTheme="minorEastAsia" w:hAnsiTheme="minorEastAsia" w:cs="ＭＳ Ｐゴシック" w:hint="eastAsia"/>
                <w:kern w:val="0"/>
                <w:szCs w:val="21"/>
              </w:rPr>
              <w:t xml:space="preserve">　　　　　　　　　　　　　</w:t>
            </w:r>
            <w:r w:rsidR="00B0512E" w:rsidRPr="002B3114">
              <w:rPr>
                <w:rFonts w:asciiTheme="minorEastAsia" w:hAnsiTheme="minorEastAsia" w:cs="ＭＳ Ｐゴシック" w:hint="eastAsia"/>
                <w:kern w:val="0"/>
                <w:szCs w:val="21"/>
              </w:rPr>
              <w:t xml:space="preserve">　</w:t>
            </w:r>
            <w:r w:rsidRPr="002B3114">
              <w:rPr>
                <w:rFonts w:asciiTheme="minorEastAsia" w:hAnsiTheme="minorEastAsia" w:cs="ＭＳ Ｐゴシック" w:hint="eastAsia"/>
                <w:kern w:val="0"/>
                <w:szCs w:val="21"/>
              </w:rPr>
              <w:t xml:space="preserve">　）</w:t>
            </w:r>
          </w:p>
          <w:p w:rsidR="004D7083" w:rsidRPr="002B3114" w:rsidRDefault="004D7083" w:rsidP="00B0512E">
            <w:pPr>
              <w:pStyle w:val="a9"/>
              <w:widowControl/>
              <w:ind w:leftChars="0" w:left="360"/>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w:t>
            </w:r>
            <w:r w:rsidR="0047024F" w:rsidRPr="002B3114">
              <w:rPr>
                <w:rFonts w:asciiTheme="minorEastAsia" w:hAnsiTheme="minorEastAsia" w:cs="ＭＳ Ｐゴシック" w:hint="eastAsia"/>
                <w:kern w:val="0"/>
                <w:szCs w:val="21"/>
              </w:rPr>
              <w:t>居室</w:t>
            </w:r>
            <w:r w:rsidRPr="002B3114">
              <w:rPr>
                <w:rFonts w:asciiTheme="minorEastAsia" w:hAnsiTheme="minorEastAsia" w:cs="ＭＳ Ｐゴシック" w:hint="eastAsia"/>
                <w:kern w:val="0"/>
                <w:szCs w:val="21"/>
              </w:rPr>
              <w:t>部分の高さ</w:t>
            </w:r>
            <w:r w:rsidR="00B0512E" w:rsidRPr="002B3114">
              <w:rPr>
                <w:rFonts w:asciiTheme="minorEastAsia" w:hAnsiTheme="minorEastAsia" w:cs="ＭＳ Ｐゴシック" w:hint="eastAsia"/>
                <w:kern w:val="0"/>
                <w:szCs w:val="21"/>
              </w:rPr>
              <w:t xml:space="preserve">　（</w:t>
            </w:r>
            <w:r w:rsidRPr="002B3114">
              <w:rPr>
                <w:rFonts w:asciiTheme="minorEastAsia" w:hAnsiTheme="minorEastAsia" w:cs="ＭＳ Ｐゴシック" w:hint="eastAsia"/>
                <w:kern w:val="0"/>
                <w:szCs w:val="21"/>
              </w:rPr>
              <w:t xml:space="preserve">　　　　　　　　　　　　　　</w:t>
            </w:r>
            <w:r w:rsidR="00B0512E" w:rsidRPr="002B3114">
              <w:rPr>
                <w:rFonts w:asciiTheme="minorEastAsia" w:hAnsiTheme="minorEastAsia" w:cs="ＭＳ Ｐゴシック" w:hint="eastAsia"/>
                <w:kern w:val="0"/>
                <w:szCs w:val="21"/>
              </w:rPr>
              <w:t>ｍ</w:t>
            </w:r>
            <w:r w:rsidRPr="002B3114">
              <w:rPr>
                <w:rFonts w:asciiTheme="minorEastAsia" w:hAnsiTheme="minorEastAsia" w:cs="ＭＳ Ｐゴシック" w:hint="eastAsia"/>
                <w:kern w:val="0"/>
                <w:szCs w:val="21"/>
              </w:rPr>
              <w:t>）</w:t>
            </w:r>
          </w:p>
          <w:p w:rsidR="004D7083" w:rsidRPr="002B3114" w:rsidRDefault="00046447" w:rsidP="00046447">
            <w:pPr>
              <w:widowControl/>
              <w:ind w:left="33"/>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 xml:space="preserve">□ </w:t>
            </w:r>
            <w:r w:rsidR="004D7083" w:rsidRPr="002B3114">
              <w:rPr>
                <w:rFonts w:asciiTheme="minorEastAsia" w:hAnsiTheme="minorEastAsia" w:cs="ＭＳ Ｐゴシック" w:hint="eastAsia"/>
                <w:kern w:val="0"/>
                <w:szCs w:val="21"/>
              </w:rPr>
              <w:t>条例第３条第３号に該当する建築物</w:t>
            </w:r>
          </w:p>
          <w:p w:rsidR="004D7083" w:rsidRPr="002B3114" w:rsidRDefault="004D7083" w:rsidP="00B0512E">
            <w:pPr>
              <w:widowControl/>
              <w:ind w:left="360"/>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・設置期間（　　年　　月　　日から　　年　　月　　日まで）</w:t>
            </w:r>
          </w:p>
        </w:tc>
      </w:tr>
      <w:tr w:rsidR="002B3114" w:rsidRPr="002B3114" w:rsidTr="00B0512E">
        <w:trPr>
          <w:trHeight w:val="377"/>
        </w:trPr>
        <w:tc>
          <w:tcPr>
            <w:tcW w:w="1800" w:type="dxa"/>
            <w:shd w:val="clear" w:color="auto" w:fill="auto"/>
            <w:noWrap/>
            <w:vAlign w:val="center"/>
            <w:hideMark/>
          </w:tcPr>
          <w:p w:rsidR="004D7083" w:rsidRPr="002B3114" w:rsidRDefault="004D7083" w:rsidP="00B0512E">
            <w:pPr>
              <w:widowControl/>
              <w:jc w:val="center"/>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建築の区分</w:t>
            </w:r>
          </w:p>
        </w:tc>
        <w:tc>
          <w:tcPr>
            <w:tcW w:w="6803" w:type="dxa"/>
            <w:shd w:val="clear" w:color="auto" w:fill="auto"/>
            <w:noWrap/>
            <w:vAlign w:val="center"/>
            <w:hideMark/>
          </w:tcPr>
          <w:p w:rsidR="004D7083" w:rsidRPr="002B3114" w:rsidRDefault="00046447" w:rsidP="00046447">
            <w:pPr>
              <w:widowControl/>
              <w:ind w:left="33"/>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 xml:space="preserve">□ </w:t>
            </w:r>
            <w:r w:rsidR="004D7083" w:rsidRPr="002B3114">
              <w:rPr>
                <w:rFonts w:asciiTheme="minorEastAsia" w:hAnsiTheme="minorEastAsia" w:cs="ＭＳ Ｐゴシック" w:hint="eastAsia"/>
                <w:kern w:val="0"/>
                <w:szCs w:val="21"/>
              </w:rPr>
              <w:t>新築　　□　増築　　□　改築　　□　移転</w:t>
            </w:r>
          </w:p>
        </w:tc>
      </w:tr>
      <w:tr w:rsidR="002B3114" w:rsidRPr="002B3114" w:rsidTr="00B0512E">
        <w:trPr>
          <w:trHeight w:val="293"/>
        </w:trPr>
        <w:tc>
          <w:tcPr>
            <w:tcW w:w="1800" w:type="dxa"/>
            <w:shd w:val="clear" w:color="auto" w:fill="auto"/>
            <w:noWrap/>
            <w:vAlign w:val="center"/>
            <w:hideMark/>
          </w:tcPr>
          <w:p w:rsidR="004D7083" w:rsidRPr="002B3114" w:rsidRDefault="00EA24E5" w:rsidP="00B0512E">
            <w:pPr>
              <w:widowControl/>
              <w:jc w:val="center"/>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工事施工者</w:t>
            </w:r>
          </w:p>
        </w:tc>
        <w:tc>
          <w:tcPr>
            <w:tcW w:w="6803" w:type="dxa"/>
            <w:shd w:val="clear" w:color="auto" w:fill="auto"/>
            <w:noWrap/>
            <w:vAlign w:val="center"/>
            <w:hideMark/>
          </w:tcPr>
          <w:p w:rsidR="004D7083" w:rsidRPr="002B3114" w:rsidRDefault="00EA24E5" w:rsidP="00B0512E">
            <w:pPr>
              <w:widowControl/>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氏名</w:t>
            </w:r>
          </w:p>
          <w:p w:rsidR="004D7083" w:rsidRPr="002B3114" w:rsidRDefault="00EA24E5" w:rsidP="00B0512E">
            <w:pPr>
              <w:widowControl/>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営業所名</w:t>
            </w:r>
          </w:p>
          <w:p w:rsidR="00EA24E5" w:rsidRPr="002B3114" w:rsidRDefault="00EA24E5" w:rsidP="00B0512E">
            <w:pPr>
              <w:widowControl/>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所在地</w:t>
            </w:r>
          </w:p>
          <w:p w:rsidR="004D7083" w:rsidRPr="002B3114" w:rsidRDefault="004D7083" w:rsidP="00B0512E">
            <w:pPr>
              <w:widowControl/>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電話番号</w:t>
            </w:r>
          </w:p>
        </w:tc>
      </w:tr>
      <w:tr w:rsidR="002B3114" w:rsidRPr="002B3114" w:rsidTr="00B0512E">
        <w:trPr>
          <w:trHeight w:val="293"/>
        </w:trPr>
        <w:tc>
          <w:tcPr>
            <w:tcW w:w="1800" w:type="dxa"/>
            <w:shd w:val="clear" w:color="auto" w:fill="auto"/>
            <w:noWrap/>
            <w:vAlign w:val="center"/>
            <w:hideMark/>
          </w:tcPr>
          <w:p w:rsidR="004D7083" w:rsidRPr="002B3114" w:rsidRDefault="004D7083" w:rsidP="00B0512E">
            <w:pPr>
              <w:widowControl/>
              <w:jc w:val="center"/>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添付書類</w:t>
            </w:r>
          </w:p>
        </w:tc>
        <w:tc>
          <w:tcPr>
            <w:tcW w:w="6803" w:type="dxa"/>
            <w:shd w:val="clear" w:color="auto" w:fill="auto"/>
            <w:noWrap/>
            <w:vAlign w:val="center"/>
            <w:hideMark/>
          </w:tcPr>
          <w:p w:rsidR="004D7083" w:rsidRPr="002B3114" w:rsidRDefault="00046447" w:rsidP="00046447">
            <w:pPr>
              <w:widowControl/>
              <w:ind w:left="33"/>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 xml:space="preserve">□ </w:t>
            </w:r>
            <w:r w:rsidR="008F737C" w:rsidRPr="002B3114">
              <w:rPr>
                <w:rFonts w:asciiTheme="minorEastAsia" w:hAnsiTheme="minorEastAsia" w:cs="ＭＳ Ｐゴシック" w:hint="eastAsia"/>
                <w:kern w:val="0"/>
                <w:szCs w:val="21"/>
              </w:rPr>
              <w:t>位置</w:t>
            </w:r>
            <w:r w:rsidR="004D7083" w:rsidRPr="002B3114">
              <w:rPr>
                <w:rFonts w:asciiTheme="minorEastAsia" w:hAnsiTheme="minorEastAsia" w:cs="ＭＳ Ｐゴシック" w:hint="eastAsia"/>
                <w:kern w:val="0"/>
                <w:szCs w:val="21"/>
              </w:rPr>
              <w:t>図　　□</w:t>
            </w:r>
            <w:r w:rsidR="00855698" w:rsidRPr="002B3114">
              <w:rPr>
                <w:rFonts w:asciiTheme="minorEastAsia" w:hAnsiTheme="minorEastAsia" w:cs="ＭＳ Ｐゴシック" w:hint="eastAsia"/>
                <w:kern w:val="0"/>
                <w:szCs w:val="21"/>
              </w:rPr>
              <w:t xml:space="preserve"> </w:t>
            </w:r>
            <w:r w:rsidR="004D7083" w:rsidRPr="002B3114">
              <w:rPr>
                <w:rFonts w:asciiTheme="minorEastAsia" w:hAnsiTheme="minorEastAsia" w:cs="ＭＳ Ｐゴシック" w:hint="eastAsia"/>
                <w:kern w:val="0"/>
                <w:szCs w:val="21"/>
              </w:rPr>
              <w:t>配置図　　□</w:t>
            </w:r>
            <w:r w:rsidR="00855698" w:rsidRPr="002B3114">
              <w:rPr>
                <w:rFonts w:asciiTheme="minorEastAsia" w:hAnsiTheme="minorEastAsia" w:cs="ＭＳ Ｐゴシック" w:hint="eastAsia"/>
                <w:kern w:val="0"/>
                <w:szCs w:val="21"/>
              </w:rPr>
              <w:t xml:space="preserve"> </w:t>
            </w:r>
            <w:r w:rsidR="004D7083" w:rsidRPr="002B3114">
              <w:rPr>
                <w:rFonts w:asciiTheme="minorEastAsia" w:hAnsiTheme="minorEastAsia" w:cs="ＭＳ Ｐゴシック" w:hint="eastAsia"/>
                <w:kern w:val="0"/>
                <w:szCs w:val="21"/>
              </w:rPr>
              <w:t>立面図又は断面図</w:t>
            </w:r>
          </w:p>
          <w:p w:rsidR="004D7083" w:rsidRPr="002B3114" w:rsidRDefault="00046447" w:rsidP="009B51BC">
            <w:pPr>
              <w:widowControl/>
              <w:ind w:left="33"/>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 xml:space="preserve">□ </w:t>
            </w:r>
            <w:r w:rsidR="004D7083" w:rsidRPr="002B3114">
              <w:rPr>
                <w:rFonts w:asciiTheme="minorEastAsia" w:hAnsiTheme="minorEastAsia" w:cs="ＭＳ Ｐゴシック" w:hint="eastAsia"/>
                <w:kern w:val="0"/>
                <w:szCs w:val="21"/>
              </w:rPr>
              <w:t>建築物の構造図</w:t>
            </w:r>
            <w:r w:rsidR="00855698" w:rsidRPr="002B3114">
              <w:rPr>
                <w:rFonts w:asciiTheme="minorEastAsia" w:hAnsiTheme="minorEastAsia" w:cs="ＭＳ Ｐゴシック" w:hint="eastAsia"/>
                <w:kern w:val="0"/>
                <w:szCs w:val="21"/>
              </w:rPr>
              <w:t xml:space="preserve">　　</w:t>
            </w:r>
            <w:r w:rsidR="004D7083" w:rsidRPr="002B3114">
              <w:rPr>
                <w:rFonts w:asciiTheme="minorEastAsia" w:hAnsiTheme="minorEastAsia" w:cs="ＭＳ Ｐゴシック" w:hint="eastAsia"/>
                <w:kern w:val="0"/>
                <w:szCs w:val="21"/>
              </w:rPr>
              <w:t>□</w:t>
            </w:r>
            <w:r w:rsidR="00855698" w:rsidRPr="002B3114">
              <w:rPr>
                <w:rFonts w:asciiTheme="minorEastAsia" w:hAnsiTheme="minorEastAsia" w:cs="ＭＳ Ｐゴシック" w:hint="eastAsia"/>
                <w:kern w:val="0"/>
                <w:szCs w:val="21"/>
              </w:rPr>
              <w:t xml:space="preserve"> </w:t>
            </w:r>
            <w:r w:rsidR="004D7083" w:rsidRPr="002B3114">
              <w:rPr>
                <w:rFonts w:asciiTheme="minorEastAsia" w:hAnsiTheme="minorEastAsia" w:cs="ＭＳ Ｐゴシック" w:hint="eastAsia"/>
                <w:kern w:val="0"/>
                <w:szCs w:val="21"/>
              </w:rPr>
              <w:t>その他（　　　　　　　　　　　　　　　　　）</w:t>
            </w:r>
          </w:p>
        </w:tc>
      </w:tr>
    </w:tbl>
    <w:p w:rsidR="00EF20C9" w:rsidRDefault="00EF20C9" w:rsidP="00EF20C9">
      <w:pPr>
        <w:rPr>
          <w:rFonts w:asciiTheme="minorEastAsia" w:hAnsiTheme="minorEastAsia"/>
          <w:szCs w:val="21"/>
        </w:rPr>
      </w:pPr>
      <w:r>
        <w:rPr>
          <w:rFonts w:asciiTheme="minorEastAsia" w:hAnsiTheme="minorEastAsia" w:hint="eastAsia"/>
          <w:szCs w:val="21"/>
        </w:rPr>
        <w:t>備考</w:t>
      </w:r>
    </w:p>
    <w:p w:rsidR="000C78DA" w:rsidRPr="002B3114" w:rsidRDefault="000C78DA" w:rsidP="00EF20C9">
      <w:pPr>
        <w:ind w:leftChars="94" w:left="424" w:hangingChars="108" w:hanging="227"/>
        <w:rPr>
          <w:rFonts w:asciiTheme="minorEastAsia" w:hAnsiTheme="minorEastAsia"/>
          <w:szCs w:val="21"/>
        </w:rPr>
      </w:pPr>
      <w:r w:rsidRPr="002B3114">
        <w:rPr>
          <w:rFonts w:asciiTheme="minorEastAsia" w:hAnsiTheme="minorEastAsia" w:hint="eastAsia"/>
          <w:szCs w:val="21"/>
        </w:rPr>
        <w:t>１</w:t>
      </w:r>
      <w:r w:rsidR="00EF20C9">
        <w:rPr>
          <w:rFonts w:asciiTheme="minorEastAsia" w:hAnsiTheme="minorEastAsia" w:hint="eastAsia"/>
          <w:szCs w:val="21"/>
        </w:rPr>
        <w:t xml:space="preserve">　</w:t>
      </w:r>
      <w:r w:rsidR="006044F8" w:rsidRPr="002B3114">
        <w:rPr>
          <w:rFonts w:asciiTheme="minorEastAsia" w:hAnsiTheme="minorEastAsia" w:hint="eastAsia"/>
          <w:szCs w:val="21"/>
        </w:rPr>
        <w:t>配置図及び立面図又は断面図は、条例第３条第１号</w:t>
      </w:r>
      <w:r w:rsidRPr="002B3114">
        <w:rPr>
          <w:rFonts w:asciiTheme="minorEastAsia" w:hAnsiTheme="minorEastAsia" w:hint="eastAsia"/>
          <w:szCs w:val="21"/>
        </w:rPr>
        <w:t>に掲げる建築物に係る申請にあっては地盤面の範囲及び高さが確認できるものを、条例第３条第２号に掲げる建築物に</w:t>
      </w:r>
      <w:r w:rsidR="008F737C" w:rsidRPr="002B3114">
        <w:rPr>
          <w:rFonts w:asciiTheme="minorEastAsia" w:hAnsiTheme="minorEastAsia" w:hint="eastAsia"/>
          <w:szCs w:val="21"/>
        </w:rPr>
        <w:t>係る申請にあっては</w:t>
      </w:r>
      <w:r w:rsidR="0047024F" w:rsidRPr="002B3114">
        <w:rPr>
          <w:rFonts w:asciiTheme="minorEastAsia" w:hAnsiTheme="minorEastAsia" w:hint="eastAsia"/>
          <w:szCs w:val="21"/>
        </w:rPr>
        <w:t>居室</w:t>
      </w:r>
      <w:r w:rsidR="008F737C" w:rsidRPr="002B3114">
        <w:rPr>
          <w:rFonts w:asciiTheme="minorEastAsia" w:hAnsiTheme="minorEastAsia" w:hint="eastAsia"/>
          <w:szCs w:val="21"/>
        </w:rPr>
        <w:t>部分の高さが確認できるもの</w:t>
      </w:r>
      <w:r w:rsidR="00B211E8" w:rsidRPr="002B3114">
        <w:rPr>
          <w:rFonts w:asciiTheme="minorEastAsia" w:hAnsiTheme="minorEastAsia" w:hint="eastAsia"/>
          <w:szCs w:val="21"/>
        </w:rPr>
        <w:t>を添付すること。</w:t>
      </w:r>
    </w:p>
    <w:p w:rsidR="00EF20C9" w:rsidRDefault="00B211E8" w:rsidP="00EF20C9">
      <w:pPr>
        <w:ind w:leftChars="100" w:left="424" w:hangingChars="102" w:hanging="214"/>
        <w:rPr>
          <w:rFonts w:asciiTheme="minorEastAsia" w:hAnsiTheme="minorEastAsia"/>
          <w:szCs w:val="21"/>
        </w:rPr>
      </w:pPr>
      <w:r w:rsidRPr="002B3114">
        <w:rPr>
          <w:rFonts w:asciiTheme="minorEastAsia" w:hAnsiTheme="minorEastAsia" w:hint="eastAsia"/>
          <w:szCs w:val="21"/>
        </w:rPr>
        <w:t>２</w:t>
      </w:r>
      <w:r w:rsidR="00B0512E" w:rsidRPr="002B3114">
        <w:rPr>
          <w:rFonts w:asciiTheme="minorEastAsia" w:hAnsiTheme="minorEastAsia" w:hint="eastAsia"/>
          <w:szCs w:val="21"/>
        </w:rPr>
        <w:t xml:space="preserve">　</w:t>
      </w:r>
      <w:r w:rsidRPr="002B3114">
        <w:rPr>
          <w:rFonts w:asciiTheme="minorEastAsia" w:hAnsiTheme="minorEastAsia" w:hint="eastAsia"/>
          <w:szCs w:val="21"/>
        </w:rPr>
        <w:t>建築物の構造図は、条例第３条第２号及び第３号に掲げる建築物に係る申請にのみ添付すること。</w:t>
      </w:r>
      <w:r w:rsidR="00EF20C9">
        <w:rPr>
          <w:rFonts w:asciiTheme="minorEastAsia" w:hAnsiTheme="minorEastAsia"/>
          <w:szCs w:val="21"/>
        </w:rPr>
        <w:br w:type="page"/>
      </w:r>
    </w:p>
    <w:p w:rsidR="004D7083" w:rsidRPr="002B3114" w:rsidRDefault="004D7083" w:rsidP="00EF20C9">
      <w:pPr>
        <w:ind w:leftChars="100" w:left="424" w:hangingChars="102" w:hanging="214"/>
        <w:rPr>
          <w:rFonts w:asciiTheme="minorEastAsia" w:hAnsiTheme="minorEastAsia"/>
          <w:b/>
          <w:szCs w:val="21"/>
        </w:rPr>
      </w:pPr>
      <w:r w:rsidRPr="002B3114">
        <w:rPr>
          <w:rFonts w:asciiTheme="minorEastAsia" w:hAnsiTheme="minorEastAsia" w:hint="eastAsia"/>
          <w:szCs w:val="21"/>
        </w:rPr>
        <w:lastRenderedPageBreak/>
        <w:t>様式第</w:t>
      </w:r>
      <w:r w:rsidR="002E5420" w:rsidRPr="002B3114">
        <w:rPr>
          <w:rFonts w:asciiTheme="minorEastAsia" w:hAnsiTheme="minorEastAsia" w:hint="eastAsia"/>
          <w:szCs w:val="21"/>
        </w:rPr>
        <w:t>２</w:t>
      </w:r>
      <w:r w:rsidRPr="002B3114">
        <w:rPr>
          <w:rFonts w:asciiTheme="minorEastAsia" w:hAnsiTheme="minorEastAsia" w:hint="eastAsia"/>
          <w:szCs w:val="21"/>
        </w:rPr>
        <w:t>号（第</w:t>
      </w:r>
      <w:r w:rsidR="002E5420" w:rsidRPr="002B3114">
        <w:rPr>
          <w:rFonts w:asciiTheme="minorEastAsia" w:hAnsiTheme="minorEastAsia" w:hint="eastAsia"/>
          <w:szCs w:val="21"/>
        </w:rPr>
        <w:t>４</w:t>
      </w:r>
      <w:r w:rsidRPr="002B3114">
        <w:rPr>
          <w:rFonts w:asciiTheme="minorEastAsia" w:hAnsiTheme="minorEastAsia" w:hint="eastAsia"/>
          <w:szCs w:val="21"/>
        </w:rPr>
        <w:t>条関係）</w:t>
      </w:r>
    </w:p>
    <w:p w:rsidR="004D7083" w:rsidRPr="002B3114" w:rsidRDefault="00F5034A" w:rsidP="006250B8">
      <w:pPr>
        <w:pStyle w:val="a3"/>
        <w:tabs>
          <w:tab w:val="center" w:pos="4827"/>
          <w:tab w:val="right" w:pos="9654"/>
        </w:tabs>
        <w:wordWrap w:val="0"/>
        <w:spacing w:line="280" w:lineRule="exact"/>
        <w:ind w:right="-1"/>
        <w:jc w:val="right"/>
        <w:rPr>
          <w:rFonts w:asciiTheme="minorEastAsia" w:eastAsiaTheme="minorEastAsia" w:hAnsiTheme="minorEastAsia"/>
          <w:b w:val="0"/>
          <w:sz w:val="21"/>
          <w:szCs w:val="21"/>
        </w:rPr>
      </w:pPr>
      <w:r w:rsidRPr="002B3114">
        <w:rPr>
          <w:rFonts w:asciiTheme="minorEastAsia" w:eastAsiaTheme="minorEastAsia" w:hAnsiTheme="minorEastAsia" w:hint="eastAsia"/>
          <w:b w:val="0"/>
          <w:sz w:val="21"/>
          <w:szCs w:val="21"/>
        </w:rPr>
        <w:t xml:space="preserve">　</w:t>
      </w:r>
      <w:r w:rsidR="002B3114" w:rsidRPr="002B3114">
        <w:rPr>
          <w:rFonts w:asciiTheme="minorEastAsia" w:eastAsiaTheme="minorEastAsia" w:hAnsiTheme="minorEastAsia" w:hint="eastAsia"/>
          <w:b w:val="0"/>
          <w:sz w:val="21"/>
          <w:szCs w:val="21"/>
        </w:rPr>
        <w:t xml:space="preserve">　</w:t>
      </w:r>
      <w:r w:rsidR="006250B8">
        <w:rPr>
          <w:rFonts w:asciiTheme="minorEastAsia" w:eastAsiaTheme="minorEastAsia" w:hAnsiTheme="minorEastAsia" w:hint="eastAsia"/>
          <w:b w:val="0"/>
          <w:sz w:val="21"/>
          <w:szCs w:val="21"/>
        </w:rPr>
        <w:t xml:space="preserve">大仙市指令　　　　</w:t>
      </w:r>
    </w:p>
    <w:p w:rsidR="004D7083" w:rsidRPr="002B3114" w:rsidRDefault="004D7083" w:rsidP="005B1EAE">
      <w:pPr>
        <w:pStyle w:val="a3"/>
        <w:tabs>
          <w:tab w:val="center" w:pos="4827"/>
          <w:tab w:val="right" w:pos="9654"/>
        </w:tabs>
        <w:spacing w:line="280" w:lineRule="exact"/>
        <w:ind w:right="233"/>
        <w:jc w:val="right"/>
        <w:rPr>
          <w:rFonts w:asciiTheme="minorEastAsia" w:eastAsiaTheme="minorEastAsia" w:hAnsiTheme="minorEastAsia"/>
          <w:b w:val="0"/>
          <w:sz w:val="21"/>
          <w:szCs w:val="21"/>
        </w:rPr>
      </w:pPr>
      <w:r w:rsidRPr="002B3114">
        <w:rPr>
          <w:rFonts w:asciiTheme="minorEastAsia" w:eastAsiaTheme="minorEastAsia" w:hAnsiTheme="minorEastAsia" w:hint="eastAsia"/>
          <w:b w:val="0"/>
          <w:sz w:val="21"/>
          <w:szCs w:val="21"/>
        </w:rPr>
        <w:t xml:space="preserve">年　</w:t>
      </w:r>
      <w:r w:rsidR="00F5034A" w:rsidRPr="002B3114">
        <w:rPr>
          <w:rFonts w:asciiTheme="minorEastAsia" w:eastAsiaTheme="minorEastAsia" w:hAnsiTheme="minorEastAsia" w:hint="eastAsia"/>
          <w:b w:val="0"/>
          <w:sz w:val="21"/>
          <w:szCs w:val="21"/>
        </w:rPr>
        <w:t xml:space="preserve"> </w:t>
      </w:r>
      <w:r w:rsidRPr="002B3114">
        <w:rPr>
          <w:rFonts w:asciiTheme="minorEastAsia" w:eastAsiaTheme="minorEastAsia" w:hAnsiTheme="minorEastAsia" w:hint="eastAsia"/>
          <w:b w:val="0"/>
          <w:sz w:val="21"/>
          <w:szCs w:val="21"/>
        </w:rPr>
        <w:t xml:space="preserve">　月　　</w:t>
      </w:r>
      <w:r w:rsidR="00F5034A" w:rsidRPr="002B3114">
        <w:rPr>
          <w:rFonts w:asciiTheme="minorEastAsia" w:eastAsiaTheme="minorEastAsia" w:hAnsiTheme="minorEastAsia" w:hint="eastAsia"/>
          <w:b w:val="0"/>
          <w:sz w:val="21"/>
          <w:szCs w:val="21"/>
        </w:rPr>
        <w:t xml:space="preserve"> </w:t>
      </w:r>
      <w:r w:rsidRPr="002B3114">
        <w:rPr>
          <w:rFonts w:asciiTheme="minorEastAsia" w:eastAsiaTheme="minorEastAsia" w:hAnsiTheme="minorEastAsia" w:hint="eastAsia"/>
          <w:b w:val="0"/>
          <w:sz w:val="21"/>
          <w:szCs w:val="21"/>
        </w:rPr>
        <w:t>日</w:t>
      </w:r>
    </w:p>
    <w:p w:rsidR="004D7083" w:rsidRPr="002B3114" w:rsidRDefault="004D7083" w:rsidP="005B1EAE">
      <w:pPr>
        <w:pStyle w:val="a3"/>
        <w:tabs>
          <w:tab w:val="center" w:pos="4827"/>
          <w:tab w:val="right" w:pos="9654"/>
        </w:tabs>
        <w:spacing w:line="280" w:lineRule="exact"/>
        <w:ind w:right="-1"/>
        <w:jc w:val="left"/>
        <w:rPr>
          <w:rFonts w:asciiTheme="minorEastAsia" w:eastAsiaTheme="minorEastAsia" w:hAnsiTheme="minorEastAsia"/>
          <w:b w:val="0"/>
          <w:sz w:val="21"/>
          <w:szCs w:val="21"/>
        </w:rPr>
      </w:pPr>
      <w:r w:rsidRPr="002B3114">
        <w:rPr>
          <w:rFonts w:asciiTheme="minorEastAsia" w:eastAsiaTheme="minorEastAsia" w:hAnsiTheme="minorEastAsia" w:hint="eastAsia"/>
          <w:b w:val="0"/>
          <w:sz w:val="21"/>
          <w:szCs w:val="21"/>
        </w:rPr>
        <w:t xml:space="preserve">　　　　　　　　　　　　</w:t>
      </w:r>
      <w:r w:rsidR="005B1EAE">
        <w:rPr>
          <w:rFonts w:asciiTheme="minorEastAsia" w:eastAsiaTheme="minorEastAsia" w:hAnsiTheme="minorEastAsia" w:hint="eastAsia"/>
          <w:b w:val="0"/>
          <w:sz w:val="21"/>
          <w:szCs w:val="21"/>
        </w:rPr>
        <w:t xml:space="preserve">　　</w:t>
      </w:r>
      <w:r w:rsidRPr="002B3114">
        <w:rPr>
          <w:rFonts w:asciiTheme="minorEastAsia" w:eastAsiaTheme="minorEastAsia" w:hAnsiTheme="minorEastAsia" w:hint="eastAsia"/>
          <w:b w:val="0"/>
          <w:sz w:val="21"/>
          <w:szCs w:val="21"/>
        </w:rPr>
        <w:t>様</w:t>
      </w:r>
    </w:p>
    <w:p w:rsidR="00CA51B0" w:rsidRPr="002B3114" w:rsidRDefault="00CA51B0" w:rsidP="005B1EAE">
      <w:pPr>
        <w:pStyle w:val="a7"/>
        <w:spacing w:line="280" w:lineRule="exact"/>
        <w:ind w:right="-1"/>
        <w:rPr>
          <w:rFonts w:asciiTheme="minorEastAsia" w:hAnsiTheme="minorEastAsia"/>
          <w:szCs w:val="21"/>
        </w:rPr>
      </w:pPr>
    </w:p>
    <w:p w:rsidR="00CA51B0" w:rsidRPr="002B3114" w:rsidRDefault="00CA51B0" w:rsidP="005B1EAE">
      <w:pPr>
        <w:pStyle w:val="a7"/>
        <w:spacing w:line="280" w:lineRule="exact"/>
        <w:ind w:right="-1"/>
        <w:rPr>
          <w:rFonts w:asciiTheme="minorEastAsia" w:hAnsiTheme="minorEastAsia"/>
          <w:szCs w:val="21"/>
        </w:rPr>
      </w:pPr>
    </w:p>
    <w:p w:rsidR="00CA51B0" w:rsidRPr="002B3114" w:rsidRDefault="00CA51B0" w:rsidP="005B1EAE">
      <w:pPr>
        <w:pStyle w:val="a7"/>
        <w:wordWrap w:val="0"/>
        <w:spacing w:line="280" w:lineRule="exact"/>
        <w:ind w:leftChars="-1" w:right="-1" w:hangingChars="1" w:hanging="2"/>
        <w:rPr>
          <w:rFonts w:asciiTheme="minorEastAsia" w:hAnsiTheme="minorEastAsia"/>
          <w:szCs w:val="21"/>
        </w:rPr>
      </w:pPr>
      <w:r w:rsidRPr="002B3114">
        <w:rPr>
          <w:rFonts w:asciiTheme="minorEastAsia" w:hAnsiTheme="minorEastAsia" w:hint="eastAsia"/>
          <w:szCs w:val="21"/>
        </w:rPr>
        <w:t xml:space="preserve">　　　　　　　　　</w:t>
      </w:r>
      <w:r w:rsidR="00F5034A" w:rsidRPr="002B3114">
        <w:rPr>
          <w:rFonts w:asciiTheme="minorEastAsia" w:hAnsiTheme="minorEastAsia" w:hint="eastAsia"/>
          <w:szCs w:val="21"/>
        </w:rPr>
        <w:t xml:space="preserve">大仙市長　</w:t>
      </w:r>
      <w:r w:rsidRPr="002B3114">
        <w:rPr>
          <w:rFonts w:asciiTheme="minorEastAsia" w:hAnsiTheme="minorEastAsia" w:hint="eastAsia"/>
          <w:szCs w:val="21"/>
        </w:rPr>
        <w:t xml:space="preserve">　　　　　　　　　</w:t>
      </w:r>
      <w:r w:rsidR="00CE2B18" w:rsidRPr="002B3114">
        <w:rPr>
          <w:rFonts w:asciiTheme="minorEastAsia" w:hAnsiTheme="minorEastAsia"/>
          <w:szCs w:val="21"/>
        </w:rPr>
        <w:fldChar w:fldCharType="begin"/>
      </w:r>
      <w:r w:rsidR="00CE2B18" w:rsidRPr="002B3114">
        <w:rPr>
          <w:rFonts w:asciiTheme="minorEastAsia" w:hAnsiTheme="minorEastAsia"/>
          <w:szCs w:val="21"/>
        </w:rPr>
        <w:instrText xml:space="preserve"> </w:instrText>
      </w:r>
      <w:r w:rsidR="00CE2B18" w:rsidRPr="002B3114">
        <w:rPr>
          <w:rFonts w:asciiTheme="minorEastAsia" w:hAnsiTheme="minorEastAsia" w:hint="eastAsia"/>
          <w:szCs w:val="21"/>
        </w:rPr>
        <w:instrText>eq \o\ac(○,</w:instrText>
      </w:r>
      <w:r w:rsidR="00CE2B18" w:rsidRPr="002B3114">
        <w:rPr>
          <w:rFonts w:ascii="ＭＳ 明朝" w:hAnsiTheme="minorEastAsia" w:hint="eastAsia"/>
          <w:position w:val="3"/>
          <w:szCs w:val="21"/>
        </w:rPr>
        <w:instrText>印</w:instrText>
      </w:r>
      <w:r w:rsidR="00CE2B18" w:rsidRPr="002B3114">
        <w:rPr>
          <w:rFonts w:asciiTheme="minorEastAsia" w:hAnsiTheme="minorEastAsia" w:hint="eastAsia"/>
          <w:szCs w:val="21"/>
        </w:rPr>
        <w:instrText>)</w:instrText>
      </w:r>
      <w:r w:rsidR="00CE2B18" w:rsidRPr="002B3114">
        <w:rPr>
          <w:rFonts w:asciiTheme="minorEastAsia" w:hAnsiTheme="minorEastAsia"/>
          <w:szCs w:val="21"/>
        </w:rPr>
        <w:fldChar w:fldCharType="end"/>
      </w:r>
      <w:r w:rsidRPr="002B3114">
        <w:rPr>
          <w:rFonts w:asciiTheme="minorEastAsia" w:hAnsiTheme="minorEastAsia" w:hint="eastAsia"/>
          <w:szCs w:val="21"/>
        </w:rPr>
        <w:t xml:space="preserve">　　</w:t>
      </w:r>
    </w:p>
    <w:p w:rsidR="004D7083" w:rsidRPr="002B3114" w:rsidRDefault="004D7083" w:rsidP="005B1EAE">
      <w:pPr>
        <w:pStyle w:val="a7"/>
        <w:spacing w:line="280" w:lineRule="exact"/>
        <w:ind w:leftChars="-1" w:right="839" w:hangingChars="1" w:hanging="2"/>
        <w:jc w:val="both"/>
        <w:rPr>
          <w:rFonts w:asciiTheme="minorEastAsia" w:hAnsiTheme="minorEastAsia"/>
          <w:szCs w:val="21"/>
        </w:rPr>
      </w:pPr>
    </w:p>
    <w:p w:rsidR="004D7083" w:rsidRPr="002B3114" w:rsidRDefault="004D7083" w:rsidP="005B1EAE">
      <w:pPr>
        <w:pStyle w:val="a7"/>
        <w:spacing w:line="280" w:lineRule="exact"/>
        <w:ind w:leftChars="-1" w:right="839" w:hangingChars="1" w:hanging="2"/>
        <w:jc w:val="both"/>
        <w:rPr>
          <w:rFonts w:asciiTheme="minorEastAsia" w:hAnsiTheme="minorEastAsia"/>
          <w:szCs w:val="21"/>
        </w:rPr>
      </w:pPr>
    </w:p>
    <w:p w:rsidR="004D7083" w:rsidRPr="002B3114" w:rsidRDefault="004D7083" w:rsidP="005B1EAE">
      <w:pPr>
        <w:pStyle w:val="a7"/>
        <w:spacing w:line="280" w:lineRule="exact"/>
        <w:ind w:leftChars="-1" w:right="-1" w:hangingChars="1" w:hanging="2"/>
        <w:jc w:val="center"/>
        <w:rPr>
          <w:rFonts w:asciiTheme="minorEastAsia" w:hAnsiTheme="minorEastAsia"/>
          <w:szCs w:val="21"/>
        </w:rPr>
      </w:pPr>
      <w:r w:rsidRPr="002B3114">
        <w:rPr>
          <w:rFonts w:asciiTheme="minorEastAsia" w:hAnsiTheme="minorEastAsia" w:hint="eastAsia"/>
          <w:szCs w:val="21"/>
        </w:rPr>
        <w:t>大仙市災害危険区域内</w:t>
      </w:r>
      <w:r w:rsidR="000328DE" w:rsidRPr="002B3114">
        <w:rPr>
          <w:rFonts w:asciiTheme="minorEastAsia" w:hAnsiTheme="minorEastAsia" w:hint="eastAsia"/>
          <w:szCs w:val="21"/>
        </w:rPr>
        <w:t>に</w:t>
      </w:r>
      <w:r w:rsidRPr="002B3114">
        <w:rPr>
          <w:rFonts w:asciiTheme="minorEastAsia" w:hAnsiTheme="minorEastAsia" w:hint="eastAsia"/>
          <w:szCs w:val="21"/>
        </w:rPr>
        <w:t>おける建築物適用除外認定</w:t>
      </w:r>
      <w:r w:rsidR="000328DE" w:rsidRPr="002B3114">
        <w:rPr>
          <w:rFonts w:asciiTheme="minorEastAsia" w:hAnsiTheme="minorEastAsia" w:hint="eastAsia"/>
          <w:szCs w:val="21"/>
        </w:rPr>
        <w:t>（</w:t>
      </w:r>
      <w:r w:rsidRPr="002B3114">
        <w:rPr>
          <w:rFonts w:asciiTheme="minorEastAsia" w:hAnsiTheme="minorEastAsia" w:hint="eastAsia"/>
          <w:szCs w:val="21"/>
        </w:rPr>
        <w:t>却下</w:t>
      </w:r>
      <w:r w:rsidR="000328DE" w:rsidRPr="002B3114">
        <w:rPr>
          <w:rFonts w:asciiTheme="minorEastAsia" w:hAnsiTheme="minorEastAsia" w:hint="eastAsia"/>
          <w:szCs w:val="21"/>
        </w:rPr>
        <w:t>）</w:t>
      </w:r>
      <w:r w:rsidRPr="002B3114">
        <w:rPr>
          <w:rFonts w:asciiTheme="minorEastAsia" w:hAnsiTheme="minorEastAsia" w:hint="eastAsia"/>
          <w:szCs w:val="21"/>
        </w:rPr>
        <w:t>通知書</w:t>
      </w:r>
    </w:p>
    <w:p w:rsidR="00CA51B0" w:rsidRPr="002B3114" w:rsidRDefault="00CA51B0" w:rsidP="005B1EAE">
      <w:pPr>
        <w:pStyle w:val="a7"/>
        <w:spacing w:line="280" w:lineRule="exact"/>
        <w:ind w:leftChars="-1" w:right="-1" w:hangingChars="1" w:hanging="2"/>
        <w:jc w:val="both"/>
        <w:rPr>
          <w:rFonts w:asciiTheme="minorEastAsia" w:hAnsiTheme="minorEastAsia"/>
          <w:szCs w:val="21"/>
        </w:rPr>
      </w:pPr>
    </w:p>
    <w:p w:rsidR="004D7083" w:rsidRPr="002B3114" w:rsidRDefault="004D7083" w:rsidP="005B1EAE">
      <w:pPr>
        <w:pStyle w:val="a3"/>
        <w:spacing w:line="280" w:lineRule="exact"/>
        <w:ind w:right="-1"/>
        <w:jc w:val="left"/>
        <w:rPr>
          <w:rFonts w:asciiTheme="minorEastAsia" w:eastAsiaTheme="minorEastAsia" w:hAnsiTheme="minorEastAsia"/>
          <w:b w:val="0"/>
          <w:noProof/>
          <w:sz w:val="21"/>
          <w:szCs w:val="21"/>
        </w:rPr>
      </w:pPr>
      <w:r w:rsidRPr="002B3114">
        <w:rPr>
          <w:rFonts w:asciiTheme="minorEastAsia" w:eastAsiaTheme="minorEastAsia" w:hAnsiTheme="minorEastAsia" w:hint="eastAsia"/>
          <w:b w:val="0"/>
          <w:noProof/>
          <w:sz w:val="21"/>
          <w:szCs w:val="21"/>
        </w:rPr>
        <w:t xml:space="preserve">　</w:t>
      </w:r>
      <w:r w:rsidR="002B3114" w:rsidRPr="002B3114">
        <w:rPr>
          <w:rFonts w:asciiTheme="minorEastAsia" w:eastAsiaTheme="minorEastAsia" w:hAnsiTheme="minorEastAsia" w:hint="eastAsia"/>
          <w:b w:val="0"/>
          <w:noProof/>
          <w:sz w:val="21"/>
          <w:szCs w:val="21"/>
        </w:rPr>
        <w:t xml:space="preserve">　</w:t>
      </w:r>
    </w:p>
    <w:p w:rsidR="004D7083" w:rsidRPr="002B3114" w:rsidRDefault="004D7083" w:rsidP="002B3114">
      <w:pPr>
        <w:pStyle w:val="a3"/>
        <w:spacing w:line="280" w:lineRule="exact"/>
        <w:ind w:right="-1"/>
        <w:jc w:val="left"/>
        <w:rPr>
          <w:rFonts w:asciiTheme="minorEastAsia" w:eastAsiaTheme="minorEastAsia" w:hAnsiTheme="minorEastAsia"/>
          <w:b w:val="0"/>
          <w:noProof/>
          <w:sz w:val="21"/>
          <w:szCs w:val="21"/>
        </w:rPr>
      </w:pPr>
      <w:r w:rsidRPr="002B3114">
        <w:rPr>
          <w:rFonts w:asciiTheme="minorEastAsia" w:eastAsiaTheme="minorEastAsia" w:hAnsiTheme="minorEastAsia" w:hint="eastAsia"/>
          <w:b w:val="0"/>
          <w:noProof/>
          <w:sz w:val="21"/>
          <w:szCs w:val="21"/>
        </w:rPr>
        <w:t xml:space="preserve"> 　</w:t>
      </w:r>
      <w:r w:rsidR="00F5034A" w:rsidRPr="002B3114">
        <w:rPr>
          <w:rFonts w:asciiTheme="minorEastAsia" w:eastAsiaTheme="minorEastAsia" w:hAnsiTheme="minorEastAsia" w:hint="eastAsia"/>
          <w:b w:val="0"/>
          <w:noProof/>
          <w:sz w:val="21"/>
          <w:szCs w:val="21"/>
        </w:rPr>
        <w:t xml:space="preserve">　　　</w:t>
      </w:r>
      <w:r w:rsidR="00842BF8" w:rsidRPr="002B3114">
        <w:rPr>
          <w:rFonts w:asciiTheme="minorEastAsia" w:eastAsiaTheme="minorEastAsia" w:hAnsiTheme="minorEastAsia" w:hint="eastAsia"/>
          <w:b w:val="0"/>
          <w:noProof/>
          <w:sz w:val="21"/>
          <w:szCs w:val="21"/>
        </w:rPr>
        <w:t xml:space="preserve">年　</w:t>
      </w:r>
      <w:r w:rsidR="00F5034A" w:rsidRPr="002B3114">
        <w:rPr>
          <w:rFonts w:asciiTheme="minorEastAsia" w:eastAsiaTheme="minorEastAsia" w:hAnsiTheme="minorEastAsia" w:hint="eastAsia"/>
          <w:b w:val="0"/>
          <w:noProof/>
          <w:sz w:val="21"/>
          <w:szCs w:val="21"/>
        </w:rPr>
        <w:t xml:space="preserve">　</w:t>
      </w:r>
      <w:r w:rsidR="00842BF8" w:rsidRPr="002B3114">
        <w:rPr>
          <w:rFonts w:asciiTheme="minorEastAsia" w:eastAsiaTheme="minorEastAsia" w:hAnsiTheme="minorEastAsia" w:hint="eastAsia"/>
          <w:b w:val="0"/>
          <w:noProof/>
          <w:sz w:val="21"/>
          <w:szCs w:val="21"/>
        </w:rPr>
        <w:t>月</w:t>
      </w:r>
      <w:r w:rsidR="00F5034A" w:rsidRPr="002B3114">
        <w:rPr>
          <w:rFonts w:asciiTheme="minorEastAsia" w:eastAsiaTheme="minorEastAsia" w:hAnsiTheme="minorEastAsia" w:hint="eastAsia"/>
          <w:b w:val="0"/>
          <w:noProof/>
          <w:sz w:val="21"/>
          <w:szCs w:val="21"/>
        </w:rPr>
        <w:t xml:space="preserve">　</w:t>
      </w:r>
      <w:r w:rsidR="00842BF8" w:rsidRPr="002B3114">
        <w:rPr>
          <w:rFonts w:asciiTheme="minorEastAsia" w:eastAsiaTheme="minorEastAsia" w:hAnsiTheme="minorEastAsia" w:hint="eastAsia"/>
          <w:b w:val="0"/>
          <w:noProof/>
          <w:sz w:val="21"/>
          <w:szCs w:val="21"/>
        </w:rPr>
        <w:t xml:space="preserve">　</w:t>
      </w:r>
      <w:r w:rsidRPr="002B3114">
        <w:rPr>
          <w:rFonts w:asciiTheme="minorEastAsia" w:eastAsiaTheme="minorEastAsia" w:hAnsiTheme="minorEastAsia" w:hint="eastAsia"/>
          <w:b w:val="0"/>
          <w:noProof/>
          <w:sz w:val="21"/>
          <w:szCs w:val="21"/>
        </w:rPr>
        <w:t>日付</w:t>
      </w:r>
      <w:r w:rsidR="00842BF8" w:rsidRPr="002B3114">
        <w:rPr>
          <w:rFonts w:asciiTheme="minorEastAsia" w:eastAsiaTheme="minorEastAsia" w:hAnsiTheme="minorEastAsia" w:hint="eastAsia"/>
          <w:b w:val="0"/>
          <w:noProof/>
          <w:sz w:val="21"/>
          <w:szCs w:val="21"/>
        </w:rPr>
        <w:t>け</w:t>
      </w:r>
      <w:r w:rsidRPr="002B3114">
        <w:rPr>
          <w:rFonts w:asciiTheme="minorEastAsia" w:eastAsiaTheme="minorEastAsia" w:hAnsiTheme="minorEastAsia" w:hint="eastAsia"/>
          <w:b w:val="0"/>
          <w:noProof/>
          <w:sz w:val="21"/>
          <w:szCs w:val="21"/>
        </w:rPr>
        <w:t>で申請のありました建築物の適用除外認定について、下記の</w:t>
      </w:r>
      <w:r w:rsidR="00CA51B0" w:rsidRPr="002B3114">
        <w:rPr>
          <w:rFonts w:asciiTheme="minorEastAsia" w:eastAsiaTheme="minorEastAsia" w:hAnsiTheme="minorEastAsia" w:hint="eastAsia"/>
          <w:b w:val="0"/>
          <w:noProof/>
          <w:sz w:val="21"/>
          <w:szCs w:val="21"/>
        </w:rPr>
        <w:t>とおり</w:t>
      </w:r>
      <w:r w:rsidRPr="002B3114">
        <w:rPr>
          <w:rFonts w:asciiTheme="minorEastAsia" w:eastAsiaTheme="minorEastAsia" w:hAnsiTheme="minorEastAsia" w:hint="eastAsia"/>
          <w:b w:val="0"/>
          <w:noProof/>
          <w:sz w:val="21"/>
          <w:szCs w:val="21"/>
        </w:rPr>
        <w:t>決定しましたので、大仙市災害</w:t>
      </w:r>
      <w:r w:rsidR="00F5034A" w:rsidRPr="002B3114">
        <w:rPr>
          <w:rFonts w:asciiTheme="minorEastAsia" w:eastAsiaTheme="minorEastAsia" w:hAnsiTheme="minorEastAsia" w:hint="eastAsia"/>
          <w:b w:val="0"/>
          <w:noProof/>
          <w:sz w:val="21"/>
          <w:szCs w:val="21"/>
        </w:rPr>
        <w:t>危険</w:t>
      </w:r>
      <w:r w:rsidRPr="002B3114">
        <w:rPr>
          <w:rFonts w:asciiTheme="minorEastAsia" w:eastAsiaTheme="minorEastAsia" w:hAnsiTheme="minorEastAsia" w:hint="eastAsia"/>
          <w:b w:val="0"/>
          <w:noProof/>
          <w:sz w:val="21"/>
          <w:szCs w:val="21"/>
        </w:rPr>
        <w:t>区域に関する条例施行規則第</w:t>
      </w:r>
      <w:r w:rsidR="000328DE" w:rsidRPr="002B3114">
        <w:rPr>
          <w:rFonts w:asciiTheme="minorEastAsia" w:eastAsiaTheme="minorEastAsia" w:hAnsiTheme="minorEastAsia" w:hint="eastAsia"/>
          <w:b w:val="0"/>
          <w:noProof/>
          <w:sz w:val="21"/>
          <w:szCs w:val="21"/>
        </w:rPr>
        <w:t>４</w:t>
      </w:r>
      <w:r w:rsidRPr="002B3114">
        <w:rPr>
          <w:rFonts w:asciiTheme="minorEastAsia" w:eastAsiaTheme="minorEastAsia" w:hAnsiTheme="minorEastAsia" w:hint="eastAsia"/>
          <w:b w:val="0"/>
          <w:noProof/>
          <w:sz w:val="21"/>
          <w:szCs w:val="21"/>
        </w:rPr>
        <w:t>条第</w:t>
      </w:r>
      <w:r w:rsidR="000328DE" w:rsidRPr="002B3114">
        <w:rPr>
          <w:rFonts w:asciiTheme="minorEastAsia" w:eastAsiaTheme="minorEastAsia" w:hAnsiTheme="minorEastAsia" w:hint="eastAsia"/>
          <w:b w:val="0"/>
          <w:noProof/>
          <w:sz w:val="21"/>
          <w:szCs w:val="21"/>
        </w:rPr>
        <w:t>２</w:t>
      </w:r>
      <w:r w:rsidRPr="002B3114">
        <w:rPr>
          <w:rFonts w:asciiTheme="minorEastAsia" w:eastAsiaTheme="minorEastAsia" w:hAnsiTheme="minorEastAsia" w:hint="eastAsia"/>
          <w:b w:val="0"/>
          <w:noProof/>
          <w:sz w:val="21"/>
          <w:szCs w:val="21"/>
        </w:rPr>
        <w:t>項の規定に</w:t>
      </w:r>
      <w:r w:rsidR="00605187" w:rsidRPr="002B3114">
        <w:rPr>
          <w:rFonts w:asciiTheme="minorEastAsia" w:eastAsiaTheme="minorEastAsia" w:hAnsiTheme="minorEastAsia" w:hint="eastAsia"/>
          <w:b w:val="0"/>
          <w:noProof/>
          <w:sz w:val="21"/>
          <w:szCs w:val="21"/>
        </w:rPr>
        <w:t>より</w:t>
      </w:r>
      <w:r w:rsidRPr="002B3114">
        <w:rPr>
          <w:rFonts w:asciiTheme="minorEastAsia" w:eastAsiaTheme="minorEastAsia" w:hAnsiTheme="minorEastAsia" w:hint="eastAsia"/>
          <w:b w:val="0"/>
          <w:noProof/>
          <w:sz w:val="21"/>
          <w:szCs w:val="21"/>
        </w:rPr>
        <w:t>通知します。</w:t>
      </w:r>
    </w:p>
    <w:p w:rsidR="00F5034A" w:rsidRPr="002B3114" w:rsidRDefault="00F5034A" w:rsidP="002B3114">
      <w:pPr>
        <w:pStyle w:val="a3"/>
        <w:spacing w:line="280" w:lineRule="exact"/>
        <w:ind w:leftChars="26" w:left="55" w:right="-1"/>
        <w:jc w:val="left"/>
        <w:rPr>
          <w:rFonts w:asciiTheme="minorEastAsia" w:eastAsiaTheme="minorEastAsia" w:hAnsiTheme="minorEastAsia"/>
          <w:b w:val="0"/>
          <w:noProof/>
          <w:sz w:val="21"/>
          <w:szCs w:val="21"/>
        </w:rPr>
      </w:pPr>
    </w:p>
    <w:p w:rsidR="004D7083" w:rsidRPr="002B3114" w:rsidRDefault="004D7083" w:rsidP="00F5034A">
      <w:pPr>
        <w:pStyle w:val="a5"/>
        <w:rPr>
          <w:rFonts w:asciiTheme="minorEastAsia" w:hAnsiTheme="minorEastAsia"/>
          <w:szCs w:val="21"/>
        </w:rPr>
      </w:pPr>
      <w:r w:rsidRPr="002B3114">
        <w:rPr>
          <w:rFonts w:asciiTheme="minorEastAsia" w:hAnsiTheme="minorEastAsia" w:hint="eastAsia"/>
          <w:noProof/>
          <w:szCs w:val="21"/>
        </w:rPr>
        <w:t>記</w:t>
      </w:r>
    </w:p>
    <w:p w:rsidR="006D0D51" w:rsidRPr="002B3114" w:rsidRDefault="006D0D51" w:rsidP="006D0D51">
      <w:pPr>
        <w:rPr>
          <w:rFonts w:asciiTheme="minorEastAsia" w:hAnsiTheme="minorEastAsia"/>
          <w:szCs w:val="21"/>
        </w:rPr>
      </w:pPr>
    </w:p>
    <w:tbl>
      <w:tblPr>
        <w:tblW w:w="14836" w:type="dxa"/>
        <w:tblInd w:w="99" w:type="dxa"/>
        <w:tblCellMar>
          <w:left w:w="99" w:type="dxa"/>
          <w:right w:w="99" w:type="dxa"/>
        </w:tblCellMar>
        <w:tblLook w:val="04A0" w:firstRow="1" w:lastRow="0" w:firstColumn="1" w:lastColumn="0" w:noHBand="0" w:noVBand="1"/>
      </w:tblPr>
      <w:tblGrid>
        <w:gridCol w:w="408"/>
        <w:gridCol w:w="1572"/>
        <w:gridCol w:w="1443"/>
        <w:gridCol w:w="5213"/>
        <w:gridCol w:w="6200"/>
      </w:tblGrid>
      <w:tr w:rsidR="002B3114" w:rsidRPr="002B3114" w:rsidTr="00CA51B0">
        <w:trPr>
          <w:gridAfter w:val="1"/>
          <w:wAfter w:w="6200" w:type="dxa"/>
          <w:trHeight w:val="485"/>
        </w:trPr>
        <w:tc>
          <w:tcPr>
            <w:tcW w:w="408" w:type="dxa"/>
            <w:vMerge w:val="restart"/>
            <w:tcBorders>
              <w:top w:val="single" w:sz="4" w:space="0" w:color="auto"/>
              <w:left w:val="single" w:sz="4" w:space="0" w:color="auto"/>
              <w:right w:val="single" w:sz="4" w:space="0" w:color="auto"/>
            </w:tcBorders>
          </w:tcPr>
          <w:p w:rsidR="006D0D51" w:rsidRPr="002B3114" w:rsidRDefault="006D0D51" w:rsidP="00B0512E">
            <w:pPr>
              <w:widowControl/>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決</w:t>
            </w:r>
          </w:p>
          <w:p w:rsidR="006D0D51" w:rsidRPr="002B3114" w:rsidRDefault="006D0D51" w:rsidP="00B0512E">
            <w:pPr>
              <w:widowControl/>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定</w:t>
            </w:r>
          </w:p>
          <w:p w:rsidR="006D0D51" w:rsidRPr="002B3114" w:rsidRDefault="006D0D51" w:rsidP="00B0512E">
            <w:pPr>
              <w:widowControl/>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区分</w:t>
            </w:r>
          </w:p>
        </w:tc>
        <w:tc>
          <w:tcPr>
            <w:tcW w:w="1572" w:type="dxa"/>
            <w:vMerge w:val="restart"/>
            <w:tcBorders>
              <w:top w:val="single" w:sz="4" w:space="0" w:color="auto"/>
              <w:left w:val="single" w:sz="4" w:space="0" w:color="auto"/>
              <w:right w:val="single" w:sz="4" w:space="0" w:color="auto"/>
            </w:tcBorders>
            <w:shd w:val="clear" w:color="auto" w:fill="auto"/>
            <w:noWrap/>
            <w:vAlign w:val="center"/>
            <w:hideMark/>
          </w:tcPr>
          <w:p w:rsidR="006D0D51" w:rsidRPr="002B3114" w:rsidRDefault="00046447" w:rsidP="00046447">
            <w:pPr>
              <w:widowControl/>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 xml:space="preserve">□ </w:t>
            </w:r>
            <w:r w:rsidR="006D0D51" w:rsidRPr="002B3114">
              <w:rPr>
                <w:rFonts w:asciiTheme="minorEastAsia" w:hAnsiTheme="minorEastAsia" w:cs="ＭＳ Ｐゴシック" w:hint="eastAsia"/>
                <w:kern w:val="0"/>
                <w:szCs w:val="21"/>
              </w:rPr>
              <w:t>認定する</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51" w:rsidRPr="002B3114" w:rsidRDefault="006D0D51" w:rsidP="00B0512E">
            <w:pPr>
              <w:widowControl/>
              <w:jc w:val="center"/>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建築予定地</w:t>
            </w:r>
          </w:p>
        </w:tc>
        <w:tc>
          <w:tcPr>
            <w:tcW w:w="5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51" w:rsidRPr="002B3114" w:rsidRDefault="006D0D51" w:rsidP="00B0512E">
            <w:pPr>
              <w:widowControl/>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大仙市</w:t>
            </w:r>
          </w:p>
        </w:tc>
      </w:tr>
      <w:tr w:rsidR="002B3114" w:rsidRPr="002B3114" w:rsidTr="00CA51B0">
        <w:trPr>
          <w:gridAfter w:val="1"/>
          <w:wAfter w:w="6200" w:type="dxa"/>
          <w:trHeight w:val="536"/>
        </w:trPr>
        <w:tc>
          <w:tcPr>
            <w:tcW w:w="408" w:type="dxa"/>
            <w:vMerge/>
            <w:tcBorders>
              <w:left w:val="single" w:sz="4" w:space="0" w:color="auto"/>
              <w:right w:val="single" w:sz="4" w:space="0" w:color="auto"/>
            </w:tcBorders>
          </w:tcPr>
          <w:p w:rsidR="006D0D51" w:rsidRPr="002B3114" w:rsidRDefault="006D0D51" w:rsidP="00B0512E">
            <w:pPr>
              <w:widowControl/>
              <w:jc w:val="left"/>
              <w:rPr>
                <w:rFonts w:asciiTheme="minorEastAsia" w:hAnsiTheme="minorEastAsia" w:cs="ＭＳ Ｐゴシック"/>
                <w:kern w:val="0"/>
                <w:szCs w:val="21"/>
              </w:rPr>
            </w:pPr>
          </w:p>
        </w:tc>
        <w:tc>
          <w:tcPr>
            <w:tcW w:w="1572" w:type="dxa"/>
            <w:vMerge/>
            <w:tcBorders>
              <w:left w:val="single" w:sz="4" w:space="0" w:color="auto"/>
              <w:bottom w:val="single" w:sz="4" w:space="0" w:color="auto"/>
              <w:right w:val="single" w:sz="4" w:space="0" w:color="auto"/>
            </w:tcBorders>
            <w:shd w:val="clear" w:color="auto" w:fill="auto"/>
            <w:noWrap/>
            <w:vAlign w:val="center"/>
            <w:hideMark/>
          </w:tcPr>
          <w:p w:rsidR="006D0D51" w:rsidRPr="002B3114" w:rsidRDefault="006D0D51" w:rsidP="00B0512E">
            <w:pPr>
              <w:widowControl/>
              <w:jc w:val="left"/>
              <w:rPr>
                <w:rFonts w:asciiTheme="minorEastAsia" w:hAnsiTheme="minorEastAsia" w:cs="ＭＳ Ｐゴシック"/>
                <w:kern w:val="0"/>
                <w:szCs w:val="21"/>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51" w:rsidRPr="002B3114" w:rsidRDefault="006D0D51" w:rsidP="00B0512E">
            <w:pPr>
              <w:widowControl/>
              <w:jc w:val="center"/>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建築の区分</w:t>
            </w:r>
          </w:p>
        </w:tc>
        <w:tc>
          <w:tcPr>
            <w:tcW w:w="5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51" w:rsidRPr="002B3114" w:rsidRDefault="00CA51B0" w:rsidP="00CA51B0">
            <w:pPr>
              <w:widowControl/>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□新築　　□増築　　□改築　　□移転</w:t>
            </w:r>
          </w:p>
        </w:tc>
      </w:tr>
      <w:tr w:rsidR="002B3114" w:rsidRPr="002B3114" w:rsidTr="00CA51B0">
        <w:trPr>
          <w:gridAfter w:val="1"/>
          <w:wAfter w:w="6200" w:type="dxa"/>
          <w:trHeight w:val="839"/>
        </w:trPr>
        <w:tc>
          <w:tcPr>
            <w:tcW w:w="408" w:type="dxa"/>
            <w:vMerge/>
            <w:tcBorders>
              <w:left w:val="single" w:sz="4" w:space="0" w:color="auto"/>
              <w:bottom w:val="single" w:sz="4" w:space="0" w:color="auto"/>
              <w:right w:val="single" w:sz="4" w:space="0" w:color="auto"/>
            </w:tcBorders>
          </w:tcPr>
          <w:p w:rsidR="006D0D51" w:rsidRPr="002B3114" w:rsidRDefault="006D0D51" w:rsidP="00B0512E">
            <w:pPr>
              <w:widowControl/>
              <w:jc w:val="left"/>
              <w:rPr>
                <w:rFonts w:asciiTheme="minorEastAsia" w:hAnsiTheme="minorEastAsia" w:cs="ＭＳ Ｐゴシック"/>
                <w:kern w:val="0"/>
                <w:szCs w:val="21"/>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51" w:rsidRPr="002B3114" w:rsidRDefault="00046447" w:rsidP="00046447">
            <w:pPr>
              <w:widowControl/>
              <w:ind w:left="33"/>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 xml:space="preserve">□ </w:t>
            </w:r>
            <w:r w:rsidR="006D0D51" w:rsidRPr="002B3114">
              <w:rPr>
                <w:rFonts w:asciiTheme="minorEastAsia" w:hAnsiTheme="minorEastAsia" w:cs="ＭＳ Ｐゴシック" w:hint="eastAsia"/>
                <w:kern w:val="0"/>
                <w:szCs w:val="21"/>
              </w:rPr>
              <w:t>却下する</w:t>
            </w:r>
          </w:p>
        </w:tc>
        <w:tc>
          <w:tcPr>
            <w:tcW w:w="66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D51" w:rsidRPr="002B3114" w:rsidRDefault="006D0D51" w:rsidP="00B0512E">
            <w:pPr>
              <w:widowControl/>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理由</w:t>
            </w:r>
          </w:p>
          <w:p w:rsidR="006D0D51" w:rsidRPr="002B3114" w:rsidRDefault="006D0D51" w:rsidP="00B0512E">
            <w:pPr>
              <w:widowControl/>
              <w:jc w:val="left"/>
              <w:rPr>
                <w:rFonts w:asciiTheme="minorEastAsia" w:hAnsiTheme="minorEastAsia" w:cs="ＭＳ Ｐゴシック"/>
                <w:kern w:val="0"/>
                <w:szCs w:val="21"/>
              </w:rPr>
            </w:pPr>
          </w:p>
        </w:tc>
      </w:tr>
      <w:tr w:rsidR="002B3114" w:rsidRPr="002B3114" w:rsidTr="00CA51B0">
        <w:trPr>
          <w:trHeight w:val="730"/>
        </w:trPr>
        <w:tc>
          <w:tcPr>
            <w:tcW w:w="1980" w:type="dxa"/>
            <w:gridSpan w:val="2"/>
            <w:tcBorders>
              <w:top w:val="single" w:sz="4" w:space="0" w:color="auto"/>
              <w:left w:val="single" w:sz="4" w:space="0" w:color="auto"/>
              <w:bottom w:val="single" w:sz="4" w:space="0" w:color="auto"/>
              <w:right w:val="single" w:sz="4" w:space="0" w:color="auto"/>
            </w:tcBorders>
            <w:vAlign w:val="center"/>
          </w:tcPr>
          <w:p w:rsidR="006D0D51" w:rsidRPr="002B3114" w:rsidRDefault="00490925" w:rsidP="00490925">
            <w:pPr>
              <w:widowControl/>
              <w:jc w:val="center"/>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その他特記事項</w:t>
            </w:r>
          </w:p>
        </w:tc>
        <w:tc>
          <w:tcPr>
            <w:tcW w:w="66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D51" w:rsidRPr="002B3114" w:rsidRDefault="006D0D51" w:rsidP="00490925">
            <w:pPr>
              <w:widowControl/>
              <w:rPr>
                <w:rFonts w:asciiTheme="minorEastAsia" w:hAnsiTheme="minorEastAsia" w:cs="ＭＳ Ｐゴシック"/>
                <w:kern w:val="0"/>
                <w:szCs w:val="21"/>
              </w:rPr>
            </w:pPr>
          </w:p>
        </w:tc>
        <w:tc>
          <w:tcPr>
            <w:tcW w:w="6200" w:type="dxa"/>
            <w:vAlign w:val="center"/>
          </w:tcPr>
          <w:p w:rsidR="006D0D51" w:rsidRPr="002B3114" w:rsidRDefault="006D0D51" w:rsidP="00B0512E">
            <w:pPr>
              <w:widowControl/>
              <w:jc w:val="left"/>
              <w:rPr>
                <w:rFonts w:asciiTheme="minorEastAsia" w:hAnsiTheme="minorEastAsia" w:cs="ＭＳ Ｐゴシック"/>
                <w:kern w:val="0"/>
                <w:szCs w:val="21"/>
              </w:rPr>
            </w:pPr>
          </w:p>
        </w:tc>
      </w:tr>
      <w:tr w:rsidR="002B3114" w:rsidRPr="002B3114" w:rsidTr="00CA51B0">
        <w:trPr>
          <w:trHeight w:val="730"/>
        </w:trPr>
        <w:tc>
          <w:tcPr>
            <w:tcW w:w="1980" w:type="dxa"/>
            <w:gridSpan w:val="2"/>
            <w:tcBorders>
              <w:top w:val="single" w:sz="4" w:space="0" w:color="auto"/>
            </w:tcBorders>
            <w:vAlign w:val="center"/>
          </w:tcPr>
          <w:p w:rsidR="00EF20C9" w:rsidRDefault="00EF20C9" w:rsidP="00EF20C9">
            <w:pPr>
              <w:widowControl/>
              <w:jc w:val="left"/>
              <w:rPr>
                <w:rFonts w:asciiTheme="minorEastAsia" w:hAnsiTheme="minorEastAsia" w:cs="ＭＳ Ｐゴシック"/>
                <w:kern w:val="0"/>
                <w:szCs w:val="21"/>
              </w:rPr>
            </w:pPr>
          </w:p>
          <w:p w:rsidR="00CE2B18" w:rsidRPr="002B3114" w:rsidRDefault="00CE2B18" w:rsidP="00EF20C9">
            <w:pPr>
              <w:widowControl/>
              <w:jc w:val="left"/>
              <w:rPr>
                <w:rFonts w:asciiTheme="minorEastAsia" w:hAnsiTheme="minorEastAsia" w:cs="ＭＳ Ｐゴシック"/>
                <w:kern w:val="0"/>
                <w:szCs w:val="21"/>
              </w:rPr>
            </w:pPr>
            <w:r w:rsidRPr="002B3114">
              <w:rPr>
                <w:rFonts w:asciiTheme="minorEastAsia" w:hAnsiTheme="minorEastAsia" w:cs="ＭＳ Ｐゴシック" w:hint="eastAsia"/>
                <w:kern w:val="0"/>
                <w:szCs w:val="21"/>
              </w:rPr>
              <w:t>教示</w:t>
            </w:r>
          </w:p>
        </w:tc>
        <w:tc>
          <w:tcPr>
            <w:tcW w:w="6656" w:type="dxa"/>
            <w:gridSpan w:val="2"/>
            <w:tcBorders>
              <w:top w:val="single" w:sz="4" w:space="0" w:color="auto"/>
            </w:tcBorders>
            <w:shd w:val="clear" w:color="auto" w:fill="auto"/>
            <w:noWrap/>
            <w:vAlign w:val="center"/>
          </w:tcPr>
          <w:p w:rsidR="00490925" w:rsidRPr="002B3114" w:rsidRDefault="00490925" w:rsidP="00B0512E">
            <w:pPr>
              <w:widowControl/>
              <w:jc w:val="left"/>
              <w:rPr>
                <w:rFonts w:asciiTheme="minorEastAsia" w:hAnsiTheme="minorEastAsia" w:cs="ＭＳ Ｐゴシック"/>
                <w:kern w:val="0"/>
                <w:szCs w:val="21"/>
              </w:rPr>
            </w:pPr>
          </w:p>
        </w:tc>
        <w:tc>
          <w:tcPr>
            <w:tcW w:w="6200" w:type="dxa"/>
            <w:tcBorders>
              <w:left w:val="nil"/>
            </w:tcBorders>
            <w:vAlign w:val="center"/>
          </w:tcPr>
          <w:p w:rsidR="00490925" w:rsidRPr="002B3114" w:rsidRDefault="00490925" w:rsidP="00B0512E">
            <w:pPr>
              <w:widowControl/>
              <w:jc w:val="left"/>
              <w:rPr>
                <w:rFonts w:asciiTheme="minorEastAsia" w:hAnsiTheme="minorEastAsia" w:cs="ＭＳ Ｐゴシック"/>
                <w:kern w:val="0"/>
                <w:szCs w:val="21"/>
              </w:rPr>
            </w:pPr>
          </w:p>
        </w:tc>
      </w:tr>
    </w:tbl>
    <w:p w:rsidR="008F737C" w:rsidRPr="002B3114" w:rsidRDefault="008F737C" w:rsidP="00E42828">
      <w:pPr>
        <w:pStyle w:val="a7"/>
        <w:tabs>
          <w:tab w:val="left" w:pos="3544"/>
          <w:tab w:val="left" w:pos="3828"/>
        </w:tabs>
        <w:spacing w:line="276" w:lineRule="auto"/>
        <w:ind w:leftChars="184" w:left="564" w:right="-1" w:hangingChars="85" w:hanging="178"/>
        <w:jc w:val="left"/>
        <w:rPr>
          <w:rFonts w:asciiTheme="minorEastAsia" w:hAnsiTheme="minorEastAsia"/>
          <w:szCs w:val="21"/>
        </w:rPr>
      </w:pPr>
      <w:r w:rsidRPr="002B3114">
        <w:rPr>
          <w:rFonts w:asciiTheme="minorEastAsia" w:hAnsiTheme="minorEastAsia" w:hint="eastAsia"/>
          <w:szCs w:val="21"/>
        </w:rPr>
        <w:t>１　この処分について不服がある場合は、この処分があったことを知った日の翌日から起算して３箇月以内に、大仙市長に対して審査請求をすることができます。</w:t>
      </w:r>
    </w:p>
    <w:p w:rsidR="008F737C" w:rsidRPr="002B3114" w:rsidRDefault="008F737C" w:rsidP="00E42828">
      <w:pPr>
        <w:pStyle w:val="a7"/>
        <w:tabs>
          <w:tab w:val="left" w:pos="3544"/>
          <w:tab w:val="left" w:pos="3828"/>
        </w:tabs>
        <w:spacing w:line="276" w:lineRule="auto"/>
        <w:ind w:leftChars="184" w:left="564" w:right="-1" w:hangingChars="85" w:hanging="178"/>
        <w:jc w:val="left"/>
        <w:rPr>
          <w:rFonts w:asciiTheme="minorEastAsia" w:hAnsiTheme="minorEastAsia"/>
          <w:szCs w:val="21"/>
        </w:rPr>
      </w:pPr>
      <w:r w:rsidRPr="002B3114">
        <w:rPr>
          <w:rFonts w:asciiTheme="minorEastAsia" w:hAnsiTheme="minorEastAsia" w:hint="eastAsia"/>
          <w:szCs w:val="21"/>
        </w:rPr>
        <w:t>２　この処分については、上記１の審査請求のほか、この処分があったことを知った日の翌日から起算して６箇月以内に大仙市を被告（訴訟において大仙市を代表する者は大仙市長となります。）として、処分の取消しの訴えを提起することができます。なお、上記１の審査請求をした場合には、処分の取消しの訴えは、その審査請求に対する裁決があったことを知った日の翌日から起算して６箇月以内に提起することができます。</w:t>
      </w:r>
    </w:p>
    <w:p w:rsidR="004D7083" w:rsidRPr="002B3114" w:rsidRDefault="008F737C" w:rsidP="00E42828">
      <w:pPr>
        <w:pStyle w:val="a7"/>
        <w:tabs>
          <w:tab w:val="left" w:pos="3544"/>
          <w:tab w:val="left" w:pos="3828"/>
        </w:tabs>
        <w:spacing w:line="276" w:lineRule="auto"/>
        <w:ind w:leftChars="184" w:left="564" w:right="-1" w:hangingChars="85" w:hanging="178"/>
        <w:jc w:val="left"/>
        <w:rPr>
          <w:rFonts w:asciiTheme="minorEastAsia" w:hAnsiTheme="minorEastAsia"/>
          <w:szCs w:val="21"/>
        </w:rPr>
      </w:pPr>
      <w:r w:rsidRPr="002B3114">
        <w:rPr>
          <w:rFonts w:asciiTheme="minorEastAsia" w:hAnsiTheme="minorEastAsia" w:hint="eastAsia"/>
          <w:szCs w:val="21"/>
        </w:rPr>
        <w:t>３　ただし、上記の期間が経過する前に、この処分（審査請求をした場合にあっては、その審査請求に対する裁決）があった日の翌日から起算して１年を経過した場合は、審査請求をすることや処分の取消しの訴えを提起することができなくなります。</w:t>
      </w:r>
    </w:p>
    <w:sectPr w:rsidR="004D7083" w:rsidRPr="002B3114" w:rsidSect="00EA24E5">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C71" w:rsidRDefault="00F41C71" w:rsidP="00B0512E">
      <w:r>
        <w:separator/>
      </w:r>
    </w:p>
  </w:endnote>
  <w:endnote w:type="continuationSeparator" w:id="0">
    <w:p w:rsidR="00F41C71" w:rsidRDefault="00F41C71" w:rsidP="00B0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C71" w:rsidRDefault="00F41C71" w:rsidP="00B0512E">
      <w:r>
        <w:separator/>
      </w:r>
    </w:p>
  </w:footnote>
  <w:footnote w:type="continuationSeparator" w:id="0">
    <w:p w:rsidR="00F41C71" w:rsidRDefault="00F41C71" w:rsidP="00B05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53D8"/>
    <w:multiLevelType w:val="hybridMultilevel"/>
    <w:tmpl w:val="D56079C2"/>
    <w:lvl w:ilvl="0" w:tplc="37E24C2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043622"/>
    <w:multiLevelType w:val="hybridMultilevel"/>
    <w:tmpl w:val="058062E0"/>
    <w:lvl w:ilvl="0" w:tplc="EDB0087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C72632"/>
    <w:multiLevelType w:val="hybridMultilevel"/>
    <w:tmpl w:val="45FAE8CE"/>
    <w:lvl w:ilvl="0" w:tplc="B1548144">
      <w:start w:val="1"/>
      <w:numFmt w:val="bullet"/>
      <w:lvlText w:val="□"/>
      <w:lvlJc w:val="left"/>
      <w:pPr>
        <w:ind w:left="393" w:hanging="360"/>
      </w:pPr>
      <w:rPr>
        <w:rFonts w:ascii="ＭＳ Ｐゴシック" w:eastAsia="ＭＳ Ｐゴシック" w:hAnsi="ＭＳ Ｐゴシック" w:cs="ＭＳ Ｐゴシック" w:hint="eastAsia"/>
        <w:sz w:val="20"/>
      </w:rPr>
    </w:lvl>
    <w:lvl w:ilvl="1" w:tplc="DE841C50">
      <w:start w:val="1"/>
      <w:numFmt w:val="bullet"/>
      <w:lvlText w:val="・"/>
      <w:lvlJc w:val="left"/>
      <w:pPr>
        <w:ind w:left="780" w:hanging="360"/>
      </w:pPr>
      <w:rPr>
        <w:rFonts w:ascii="ＭＳ Ｐゴシック" w:eastAsia="ＭＳ Ｐゴシック" w:hAnsi="ＭＳ Ｐ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93126F5"/>
    <w:multiLevelType w:val="hybridMultilevel"/>
    <w:tmpl w:val="A042AB90"/>
    <w:lvl w:ilvl="0" w:tplc="F50C756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83"/>
    <w:rsid w:val="000328DE"/>
    <w:rsid w:val="00046447"/>
    <w:rsid w:val="00093225"/>
    <w:rsid w:val="000A39B9"/>
    <w:rsid w:val="000A5143"/>
    <w:rsid w:val="000C78DA"/>
    <w:rsid w:val="00141884"/>
    <w:rsid w:val="00172A6B"/>
    <w:rsid w:val="001B4E49"/>
    <w:rsid w:val="001B4F04"/>
    <w:rsid w:val="001F576C"/>
    <w:rsid w:val="002527C1"/>
    <w:rsid w:val="002B3114"/>
    <w:rsid w:val="002E5420"/>
    <w:rsid w:val="00323C40"/>
    <w:rsid w:val="003B2373"/>
    <w:rsid w:val="003F1278"/>
    <w:rsid w:val="0047024F"/>
    <w:rsid w:val="00490925"/>
    <w:rsid w:val="00492BC1"/>
    <w:rsid w:val="004D7083"/>
    <w:rsid w:val="005A3DC4"/>
    <w:rsid w:val="005B1EAE"/>
    <w:rsid w:val="006044F8"/>
    <w:rsid w:val="00605187"/>
    <w:rsid w:val="006250B8"/>
    <w:rsid w:val="00661318"/>
    <w:rsid w:val="00696224"/>
    <w:rsid w:val="006D0D51"/>
    <w:rsid w:val="007566A1"/>
    <w:rsid w:val="00782269"/>
    <w:rsid w:val="00842BF8"/>
    <w:rsid w:val="00855698"/>
    <w:rsid w:val="008F737C"/>
    <w:rsid w:val="009A2DCD"/>
    <w:rsid w:val="009B51BC"/>
    <w:rsid w:val="00A05D03"/>
    <w:rsid w:val="00A47385"/>
    <w:rsid w:val="00B0512E"/>
    <w:rsid w:val="00B211E8"/>
    <w:rsid w:val="00BA4769"/>
    <w:rsid w:val="00C227B1"/>
    <w:rsid w:val="00CA51B0"/>
    <w:rsid w:val="00CE2B18"/>
    <w:rsid w:val="00DE5467"/>
    <w:rsid w:val="00E37B90"/>
    <w:rsid w:val="00E42828"/>
    <w:rsid w:val="00EA24E5"/>
    <w:rsid w:val="00EF20C9"/>
    <w:rsid w:val="00F14F82"/>
    <w:rsid w:val="00F41C71"/>
    <w:rsid w:val="00F5034A"/>
    <w:rsid w:val="00F50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link w:val="a4"/>
    <w:qFormat/>
    <w:rsid w:val="004D7083"/>
    <w:pPr>
      <w:jc w:val="center"/>
    </w:pPr>
    <w:rPr>
      <w:rFonts w:asciiTheme="majorEastAsia" w:eastAsiaTheme="majorEastAsia" w:hAnsiTheme="majorEastAsia"/>
      <w:b/>
      <w:sz w:val="26"/>
      <w:szCs w:val="26"/>
    </w:rPr>
  </w:style>
  <w:style w:type="character" w:customStyle="1" w:styleId="a4">
    <w:name w:val="タイトル１ (文字)"/>
    <w:basedOn w:val="a0"/>
    <w:link w:val="a3"/>
    <w:rsid w:val="004D7083"/>
    <w:rPr>
      <w:rFonts w:asciiTheme="majorEastAsia" w:eastAsiaTheme="majorEastAsia" w:hAnsiTheme="majorEastAsia"/>
      <w:b/>
      <w:sz w:val="26"/>
      <w:szCs w:val="26"/>
    </w:rPr>
  </w:style>
  <w:style w:type="paragraph" w:styleId="a5">
    <w:name w:val="Note Heading"/>
    <w:basedOn w:val="a"/>
    <w:next w:val="a"/>
    <w:link w:val="a6"/>
    <w:uiPriority w:val="99"/>
    <w:unhideWhenUsed/>
    <w:rsid w:val="004D7083"/>
    <w:pPr>
      <w:jc w:val="center"/>
    </w:pPr>
  </w:style>
  <w:style w:type="character" w:customStyle="1" w:styleId="a6">
    <w:name w:val="記 (文字)"/>
    <w:basedOn w:val="a0"/>
    <w:link w:val="a5"/>
    <w:uiPriority w:val="99"/>
    <w:rsid w:val="004D7083"/>
  </w:style>
  <w:style w:type="paragraph" w:styleId="a7">
    <w:name w:val="Closing"/>
    <w:basedOn w:val="a"/>
    <w:link w:val="a8"/>
    <w:uiPriority w:val="99"/>
    <w:unhideWhenUsed/>
    <w:rsid w:val="004D7083"/>
    <w:pPr>
      <w:jc w:val="right"/>
    </w:pPr>
  </w:style>
  <w:style w:type="character" w:customStyle="1" w:styleId="a8">
    <w:name w:val="結語 (文字)"/>
    <w:basedOn w:val="a0"/>
    <w:link w:val="a7"/>
    <w:uiPriority w:val="99"/>
    <w:rsid w:val="004D7083"/>
  </w:style>
  <w:style w:type="paragraph" w:styleId="a9">
    <w:name w:val="List Paragraph"/>
    <w:basedOn w:val="a"/>
    <w:uiPriority w:val="34"/>
    <w:qFormat/>
    <w:rsid w:val="004D7083"/>
    <w:pPr>
      <w:ind w:leftChars="400" w:left="840"/>
    </w:pPr>
  </w:style>
  <w:style w:type="paragraph" w:styleId="aa">
    <w:name w:val="Balloon Text"/>
    <w:basedOn w:val="a"/>
    <w:link w:val="ab"/>
    <w:uiPriority w:val="99"/>
    <w:semiHidden/>
    <w:unhideWhenUsed/>
    <w:rsid w:val="00842B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2BF8"/>
    <w:rPr>
      <w:rFonts w:asciiTheme="majorHAnsi" w:eastAsiaTheme="majorEastAsia" w:hAnsiTheme="majorHAnsi" w:cstheme="majorBidi"/>
      <w:sz w:val="18"/>
      <w:szCs w:val="18"/>
    </w:rPr>
  </w:style>
  <w:style w:type="paragraph" w:styleId="ac">
    <w:name w:val="header"/>
    <w:basedOn w:val="a"/>
    <w:link w:val="ad"/>
    <w:uiPriority w:val="99"/>
    <w:unhideWhenUsed/>
    <w:rsid w:val="00B0512E"/>
    <w:pPr>
      <w:tabs>
        <w:tab w:val="center" w:pos="4252"/>
        <w:tab w:val="right" w:pos="8504"/>
      </w:tabs>
      <w:snapToGrid w:val="0"/>
    </w:pPr>
  </w:style>
  <w:style w:type="character" w:customStyle="1" w:styleId="ad">
    <w:name w:val="ヘッダー (文字)"/>
    <w:basedOn w:val="a0"/>
    <w:link w:val="ac"/>
    <w:uiPriority w:val="99"/>
    <w:rsid w:val="00B0512E"/>
  </w:style>
  <w:style w:type="paragraph" w:styleId="ae">
    <w:name w:val="footer"/>
    <w:basedOn w:val="a"/>
    <w:link w:val="af"/>
    <w:uiPriority w:val="99"/>
    <w:unhideWhenUsed/>
    <w:rsid w:val="00B0512E"/>
    <w:pPr>
      <w:tabs>
        <w:tab w:val="center" w:pos="4252"/>
        <w:tab w:val="right" w:pos="8504"/>
      </w:tabs>
      <w:snapToGrid w:val="0"/>
    </w:pPr>
  </w:style>
  <w:style w:type="character" w:customStyle="1" w:styleId="af">
    <w:name w:val="フッター (文字)"/>
    <w:basedOn w:val="a0"/>
    <w:link w:val="ae"/>
    <w:uiPriority w:val="99"/>
    <w:rsid w:val="00B05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link w:val="a4"/>
    <w:qFormat/>
    <w:rsid w:val="004D7083"/>
    <w:pPr>
      <w:jc w:val="center"/>
    </w:pPr>
    <w:rPr>
      <w:rFonts w:asciiTheme="majorEastAsia" w:eastAsiaTheme="majorEastAsia" w:hAnsiTheme="majorEastAsia"/>
      <w:b/>
      <w:sz w:val="26"/>
      <w:szCs w:val="26"/>
    </w:rPr>
  </w:style>
  <w:style w:type="character" w:customStyle="1" w:styleId="a4">
    <w:name w:val="タイトル１ (文字)"/>
    <w:basedOn w:val="a0"/>
    <w:link w:val="a3"/>
    <w:rsid w:val="004D7083"/>
    <w:rPr>
      <w:rFonts w:asciiTheme="majorEastAsia" w:eastAsiaTheme="majorEastAsia" w:hAnsiTheme="majorEastAsia"/>
      <w:b/>
      <w:sz w:val="26"/>
      <w:szCs w:val="26"/>
    </w:rPr>
  </w:style>
  <w:style w:type="paragraph" w:styleId="a5">
    <w:name w:val="Note Heading"/>
    <w:basedOn w:val="a"/>
    <w:next w:val="a"/>
    <w:link w:val="a6"/>
    <w:uiPriority w:val="99"/>
    <w:unhideWhenUsed/>
    <w:rsid w:val="004D7083"/>
    <w:pPr>
      <w:jc w:val="center"/>
    </w:pPr>
  </w:style>
  <w:style w:type="character" w:customStyle="1" w:styleId="a6">
    <w:name w:val="記 (文字)"/>
    <w:basedOn w:val="a0"/>
    <w:link w:val="a5"/>
    <w:uiPriority w:val="99"/>
    <w:rsid w:val="004D7083"/>
  </w:style>
  <w:style w:type="paragraph" w:styleId="a7">
    <w:name w:val="Closing"/>
    <w:basedOn w:val="a"/>
    <w:link w:val="a8"/>
    <w:uiPriority w:val="99"/>
    <w:unhideWhenUsed/>
    <w:rsid w:val="004D7083"/>
    <w:pPr>
      <w:jc w:val="right"/>
    </w:pPr>
  </w:style>
  <w:style w:type="character" w:customStyle="1" w:styleId="a8">
    <w:name w:val="結語 (文字)"/>
    <w:basedOn w:val="a0"/>
    <w:link w:val="a7"/>
    <w:uiPriority w:val="99"/>
    <w:rsid w:val="004D7083"/>
  </w:style>
  <w:style w:type="paragraph" w:styleId="a9">
    <w:name w:val="List Paragraph"/>
    <w:basedOn w:val="a"/>
    <w:uiPriority w:val="34"/>
    <w:qFormat/>
    <w:rsid w:val="004D7083"/>
    <w:pPr>
      <w:ind w:leftChars="400" w:left="840"/>
    </w:pPr>
  </w:style>
  <w:style w:type="paragraph" w:styleId="aa">
    <w:name w:val="Balloon Text"/>
    <w:basedOn w:val="a"/>
    <w:link w:val="ab"/>
    <w:uiPriority w:val="99"/>
    <w:semiHidden/>
    <w:unhideWhenUsed/>
    <w:rsid w:val="00842B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2BF8"/>
    <w:rPr>
      <w:rFonts w:asciiTheme="majorHAnsi" w:eastAsiaTheme="majorEastAsia" w:hAnsiTheme="majorHAnsi" w:cstheme="majorBidi"/>
      <w:sz w:val="18"/>
      <w:szCs w:val="18"/>
    </w:rPr>
  </w:style>
  <w:style w:type="paragraph" w:styleId="ac">
    <w:name w:val="header"/>
    <w:basedOn w:val="a"/>
    <w:link w:val="ad"/>
    <w:uiPriority w:val="99"/>
    <w:unhideWhenUsed/>
    <w:rsid w:val="00B0512E"/>
    <w:pPr>
      <w:tabs>
        <w:tab w:val="center" w:pos="4252"/>
        <w:tab w:val="right" w:pos="8504"/>
      </w:tabs>
      <w:snapToGrid w:val="0"/>
    </w:pPr>
  </w:style>
  <w:style w:type="character" w:customStyle="1" w:styleId="ad">
    <w:name w:val="ヘッダー (文字)"/>
    <w:basedOn w:val="a0"/>
    <w:link w:val="ac"/>
    <w:uiPriority w:val="99"/>
    <w:rsid w:val="00B0512E"/>
  </w:style>
  <w:style w:type="paragraph" w:styleId="ae">
    <w:name w:val="footer"/>
    <w:basedOn w:val="a"/>
    <w:link w:val="af"/>
    <w:uiPriority w:val="99"/>
    <w:unhideWhenUsed/>
    <w:rsid w:val="00B0512E"/>
    <w:pPr>
      <w:tabs>
        <w:tab w:val="center" w:pos="4252"/>
        <w:tab w:val="right" w:pos="8504"/>
      </w:tabs>
      <w:snapToGrid w:val="0"/>
    </w:pPr>
  </w:style>
  <w:style w:type="character" w:customStyle="1" w:styleId="af">
    <w:name w:val="フッター (文字)"/>
    <w:basedOn w:val="a0"/>
    <w:link w:val="ae"/>
    <w:uiPriority w:val="99"/>
    <w:rsid w:val="00B05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1F31-2E31-48C7-AF84-37AE9CF0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DS-PCE01061</dc:creator>
  <cp:lastModifiedBy>DS-PCE02021</cp:lastModifiedBy>
  <cp:revision>7</cp:revision>
  <cp:lastPrinted>2019-01-24T05:26:00Z</cp:lastPrinted>
  <dcterms:created xsi:type="dcterms:W3CDTF">2019-03-11T06:50:00Z</dcterms:created>
  <dcterms:modified xsi:type="dcterms:W3CDTF">2019-03-13T06:39:00Z</dcterms:modified>
</cp:coreProperties>
</file>