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072" w:rsidRPr="00104F3B" w:rsidRDefault="00C42072" w:rsidP="00C42072">
      <w:pPr>
        <w:wordWrap w:val="0"/>
        <w:rPr>
          <w:rFonts w:ascii="ＭＳ 明朝"/>
          <w:szCs w:val="21"/>
        </w:rPr>
      </w:pPr>
      <w:r w:rsidRPr="00104F3B">
        <w:rPr>
          <w:rFonts w:ascii="ＭＳ 明朝" w:hAnsi="ＭＳ 明朝" w:hint="eastAsia"/>
          <w:szCs w:val="21"/>
        </w:rPr>
        <w:t>様式</w:t>
      </w:r>
      <w:r w:rsidRPr="00104F3B">
        <w:rPr>
          <w:rFonts w:ascii="ＭＳ 明朝" w:hAnsi="ＭＳ 明朝" w:hint="eastAsia"/>
        </w:rPr>
        <w:t>第２号（第９条関係）</w:t>
      </w:r>
    </w:p>
    <w:tbl>
      <w:tblPr>
        <w:tblW w:w="9112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5"/>
        <w:gridCol w:w="1560"/>
        <w:gridCol w:w="2126"/>
        <w:gridCol w:w="1417"/>
        <w:gridCol w:w="465"/>
        <w:gridCol w:w="466"/>
        <w:gridCol w:w="466"/>
        <w:gridCol w:w="466"/>
        <w:gridCol w:w="466"/>
        <w:gridCol w:w="466"/>
        <w:gridCol w:w="466"/>
        <w:gridCol w:w="283"/>
      </w:tblGrid>
      <w:tr w:rsidR="00C42072" w:rsidRPr="00C2327D" w:rsidTr="00403998">
        <w:trPr>
          <w:trHeight w:val="420"/>
        </w:trPr>
        <w:tc>
          <w:tcPr>
            <w:tcW w:w="9112" w:type="dxa"/>
            <w:gridSpan w:val="12"/>
            <w:tcBorders>
              <w:bottom w:val="nil"/>
            </w:tcBorders>
            <w:vAlign w:val="center"/>
          </w:tcPr>
          <w:p w:rsidR="00C42072" w:rsidRPr="00C2327D" w:rsidRDefault="00C42072" w:rsidP="00403998">
            <w:pPr>
              <w:autoSpaceDE w:val="0"/>
              <w:autoSpaceDN w:val="0"/>
              <w:adjustRightInd w:val="0"/>
              <w:ind w:rightChars="134" w:right="281"/>
              <w:rPr>
                <w:rFonts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C42072" w:rsidRPr="00CA6294" w:rsidTr="00403998">
        <w:trPr>
          <w:trHeight w:val="1134"/>
        </w:trPr>
        <w:tc>
          <w:tcPr>
            <w:tcW w:w="9112" w:type="dxa"/>
            <w:gridSpan w:val="12"/>
            <w:tcBorders>
              <w:top w:val="nil"/>
              <w:bottom w:val="nil"/>
            </w:tcBorders>
            <w:vAlign w:val="center"/>
          </w:tcPr>
          <w:p w:rsidR="00C42072" w:rsidRPr="00CA6294" w:rsidRDefault="00C42072" w:rsidP="00403998">
            <w:pPr>
              <w:autoSpaceDE w:val="0"/>
              <w:autoSpaceDN w:val="0"/>
              <w:adjustRightInd w:val="0"/>
              <w:ind w:leftChars="102" w:left="214" w:rightChars="134" w:right="281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大仙市</w:t>
            </w:r>
            <w:r w:rsidRPr="00A33656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子育て世帯応援融資利子補給</w:t>
            </w: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金給付</w:t>
            </w:r>
            <w:r w:rsidRPr="00A33656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申請書</w:t>
            </w:r>
          </w:p>
        </w:tc>
      </w:tr>
      <w:tr w:rsidR="00C42072" w:rsidRPr="00CA6294" w:rsidTr="00403998">
        <w:trPr>
          <w:trHeight w:val="213"/>
        </w:trPr>
        <w:tc>
          <w:tcPr>
            <w:tcW w:w="9112" w:type="dxa"/>
            <w:gridSpan w:val="12"/>
            <w:tcBorders>
              <w:top w:val="nil"/>
              <w:bottom w:val="nil"/>
            </w:tcBorders>
            <w:vAlign w:val="center"/>
          </w:tcPr>
          <w:p w:rsidR="00C42072" w:rsidRPr="00A33656" w:rsidRDefault="00C42072" w:rsidP="00403998">
            <w:pPr>
              <w:autoSpaceDE w:val="0"/>
              <w:autoSpaceDN w:val="0"/>
              <w:adjustRightInd w:val="0"/>
              <w:ind w:leftChars="102" w:left="214" w:rightChars="134" w:right="281"/>
              <w:jc w:val="center"/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C42072" w:rsidRPr="00CA6294" w:rsidTr="00403998">
        <w:trPr>
          <w:trHeight w:val="424"/>
        </w:trPr>
        <w:tc>
          <w:tcPr>
            <w:tcW w:w="9112" w:type="dxa"/>
            <w:gridSpan w:val="12"/>
            <w:tcBorders>
              <w:top w:val="nil"/>
              <w:bottom w:val="nil"/>
            </w:tcBorders>
          </w:tcPr>
          <w:p w:rsidR="00C42072" w:rsidRPr="00CA6294" w:rsidRDefault="00C42072" w:rsidP="00403998">
            <w:pPr>
              <w:autoSpaceDE w:val="0"/>
              <w:autoSpaceDN w:val="0"/>
              <w:adjustRightInd w:val="0"/>
              <w:ind w:leftChars="102" w:left="214" w:rightChars="134" w:right="281"/>
              <w:jc w:val="right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CA6294">
              <w:rPr>
                <w:rFonts w:hAnsi="ＭＳ 明朝" w:cs="ＭＳ 明朝" w:hint="eastAsia"/>
                <w:color w:val="000000"/>
                <w:kern w:val="0"/>
                <w:szCs w:val="21"/>
              </w:rPr>
              <w:t>年　　月　　日</w:t>
            </w:r>
          </w:p>
        </w:tc>
      </w:tr>
      <w:tr w:rsidR="00C42072" w:rsidRPr="00CA6294" w:rsidTr="00403998">
        <w:trPr>
          <w:trHeight w:val="430"/>
        </w:trPr>
        <w:tc>
          <w:tcPr>
            <w:tcW w:w="9112" w:type="dxa"/>
            <w:gridSpan w:val="12"/>
            <w:tcBorders>
              <w:top w:val="nil"/>
              <w:bottom w:val="nil"/>
            </w:tcBorders>
          </w:tcPr>
          <w:p w:rsidR="00C42072" w:rsidRPr="00CA6294" w:rsidRDefault="00C42072" w:rsidP="00403998">
            <w:pPr>
              <w:autoSpaceDE w:val="0"/>
              <w:autoSpaceDN w:val="0"/>
              <w:adjustRightInd w:val="0"/>
              <w:ind w:leftChars="102" w:left="214" w:rightChars="134" w:right="281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CA6294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大</w:t>
            </w:r>
            <w:r w:rsidRPr="00CA6294">
              <w:rPr>
                <w:rFonts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CA6294">
              <w:rPr>
                <w:rFonts w:hAnsi="ＭＳ 明朝" w:cs="ＭＳ 明朝" w:hint="eastAsia"/>
                <w:color w:val="000000"/>
                <w:kern w:val="0"/>
                <w:szCs w:val="21"/>
              </w:rPr>
              <w:t>仙</w:t>
            </w:r>
            <w:r w:rsidRPr="00CA6294">
              <w:rPr>
                <w:rFonts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CA6294">
              <w:rPr>
                <w:rFonts w:hAnsi="ＭＳ 明朝" w:cs="ＭＳ 明朝" w:hint="eastAsia"/>
                <w:color w:val="000000"/>
                <w:kern w:val="0"/>
                <w:szCs w:val="21"/>
              </w:rPr>
              <w:t>市</w:t>
            </w:r>
            <w:r w:rsidRPr="00CA6294">
              <w:rPr>
                <w:rFonts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CA6294">
              <w:rPr>
                <w:rFonts w:hAnsi="ＭＳ 明朝" w:cs="ＭＳ 明朝" w:hint="eastAsia"/>
                <w:color w:val="000000"/>
                <w:kern w:val="0"/>
                <w:szCs w:val="21"/>
              </w:rPr>
              <w:t>長　　様</w:t>
            </w:r>
          </w:p>
        </w:tc>
      </w:tr>
      <w:tr w:rsidR="00C42072" w:rsidRPr="00CA6294" w:rsidTr="00403998">
        <w:trPr>
          <w:trHeight w:val="282"/>
        </w:trPr>
        <w:tc>
          <w:tcPr>
            <w:tcW w:w="9112" w:type="dxa"/>
            <w:gridSpan w:val="12"/>
            <w:tcBorders>
              <w:top w:val="nil"/>
              <w:bottom w:val="nil"/>
            </w:tcBorders>
          </w:tcPr>
          <w:p w:rsidR="00C42072" w:rsidRPr="00CA6294" w:rsidRDefault="00C42072" w:rsidP="00403998">
            <w:pPr>
              <w:autoSpaceDE w:val="0"/>
              <w:autoSpaceDN w:val="0"/>
              <w:adjustRightInd w:val="0"/>
              <w:ind w:leftChars="1790" w:left="3759" w:rightChars="134" w:right="281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申請者</w:t>
            </w:r>
          </w:p>
        </w:tc>
      </w:tr>
      <w:tr w:rsidR="00C42072" w:rsidRPr="00CA6294" w:rsidTr="00403998">
        <w:trPr>
          <w:trHeight w:val="427"/>
        </w:trPr>
        <w:tc>
          <w:tcPr>
            <w:tcW w:w="9112" w:type="dxa"/>
            <w:gridSpan w:val="12"/>
            <w:tcBorders>
              <w:top w:val="nil"/>
              <w:bottom w:val="nil"/>
            </w:tcBorders>
            <w:vAlign w:val="bottom"/>
          </w:tcPr>
          <w:p w:rsidR="00C42072" w:rsidRPr="00C44B78" w:rsidRDefault="00C42072" w:rsidP="00403998">
            <w:pPr>
              <w:autoSpaceDE w:val="0"/>
              <w:autoSpaceDN w:val="0"/>
              <w:adjustRightInd w:val="0"/>
              <w:ind w:leftChars="1790" w:left="3759" w:rightChars="134" w:right="281" w:firstLineChars="300" w:firstLine="630"/>
              <w:rPr>
                <w:rFonts w:hAnsi="ＭＳ 明朝" w:cs="ＭＳ 明朝"/>
                <w:color w:val="000000"/>
                <w:kern w:val="0"/>
                <w:szCs w:val="21"/>
                <w:u w:val="single"/>
              </w:rPr>
            </w:pPr>
            <w:r w:rsidRPr="00C44B78">
              <w:rPr>
                <w:rFonts w:hAnsi="ＭＳ 明朝" w:cs="ＭＳ 明朝" w:hint="eastAsia"/>
                <w:color w:val="000000"/>
                <w:kern w:val="0"/>
                <w:szCs w:val="21"/>
                <w:u w:val="single"/>
              </w:rPr>
              <w:t xml:space="preserve">住所　　　　　　　　　　　　　　　　　</w:t>
            </w:r>
          </w:p>
        </w:tc>
      </w:tr>
      <w:tr w:rsidR="00C42072" w:rsidRPr="00CA6294" w:rsidTr="00403998">
        <w:trPr>
          <w:trHeight w:val="561"/>
        </w:trPr>
        <w:tc>
          <w:tcPr>
            <w:tcW w:w="9112" w:type="dxa"/>
            <w:gridSpan w:val="12"/>
            <w:tcBorders>
              <w:top w:val="nil"/>
              <w:bottom w:val="nil"/>
            </w:tcBorders>
            <w:vAlign w:val="bottom"/>
          </w:tcPr>
          <w:p w:rsidR="00C42072" w:rsidRPr="00CA6294" w:rsidRDefault="00C42072" w:rsidP="00403998">
            <w:pPr>
              <w:autoSpaceDE w:val="0"/>
              <w:autoSpaceDN w:val="0"/>
              <w:adjustRightInd w:val="0"/>
              <w:ind w:leftChars="1790" w:left="3759" w:rightChars="134" w:right="281"/>
              <w:rPr>
                <w:rFonts w:hAnsi="ＭＳ 明朝" w:cs="ＭＳ 明朝"/>
                <w:color w:val="000000"/>
                <w:kern w:val="0"/>
                <w:szCs w:val="21"/>
                <w:u w:val="single"/>
              </w:rPr>
            </w:pPr>
            <w:r w:rsidRPr="00CA6294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CA6294">
              <w:rPr>
                <w:rFonts w:hAnsi="ＭＳ 明朝" w:cs="ＭＳ 明朝" w:hint="eastAsia"/>
                <w:color w:val="000000"/>
                <w:kern w:val="0"/>
                <w:szCs w:val="21"/>
                <w:u w:val="single"/>
              </w:rPr>
              <w:t xml:space="preserve">氏名　　　　　　　　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  <w:u w:val="single"/>
              </w:rPr>
              <w:t xml:space="preserve">　　　　　　</w:t>
            </w:r>
            <w:r w:rsidRPr="00CA6294">
              <w:rPr>
                <w:rFonts w:hAnsi="ＭＳ 明朝" w:cs="ＭＳ 明朝" w:hint="eastAsia"/>
                <w:color w:val="000000"/>
                <w:kern w:val="0"/>
                <w:szCs w:val="21"/>
                <w:u w:val="single"/>
              </w:rPr>
              <w:t xml:space="preserve">　　㊞</w:t>
            </w:r>
          </w:p>
        </w:tc>
      </w:tr>
      <w:tr w:rsidR="00C42072" w:rsidRPr="00CA6294" w:rsidTr="00403998">
        <w:trPr>
          <w:trHeight w:val="569"/>
        </w:trPr>
        <w:tc>
          <w:tcPr>
            <w:tcW w:w="9112" w:type="dxa"/>
            <w:gridSpan w:val="12"/>
            <w:tcBorders>
              <w:top w:val="nil"/>
              <w:bottom w:val="nil"/>
            </w:tcBorders>
            <w:vAlign w:val="bottom"/>
          </w:tcPr>
          <w:p w:rsidR="00C42072" w:rsidRPr="00CA6294" w:rsidRDefault="00C42072" w:rsidP="00403998">
            <w:pPr>
              <w:autoSpaceDE w:val="0"/>
              <w:autoSpaceDN w:val="0"/>
              <w:adjustRightInd w:val="0"/>
              <w:ind w:leftChars="1790" w:left="3759" w:rightChars="134" w:right="281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　電話番号（　　　　）　　－</w:t>
            </w:r>
          </w:p>
        </w:tc>
      </w:tr>
      <w:tr w:rsidR="00C42072" w:rsidRPr="00CA6294" w:rsidTr="00403998">
        <w:trPr>
          <w:trHeight w:val="551"/>
        </w:trPr>
        <w:tc>
          <w:tcPr>
            <w:tcW w:w="9112" w:type="dxa"/>
            <w:gridSpan w:val="12"/>
            <w:tcBorders>
              <w:top w:val="nil"/>
              <w:bottom w:val="nil"/>
            </w:tcBorders>
          </w:tcPr>
          <w:p w:rsidR="00C42072" w:rsidRPr="00CA6294" w:rsidRDefault="00C42072" w:rsidP="00403998">
            <w:pPr>
              <w:autoSpaceDE w:val="0"/>
              <w:autoSpaceDN w:val="0"/>
              <w:adjustRightInd w:val="0"/>
              <w:ind w:leftChars="1790" w:left="3759" w:rightChars="134" w:right="281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  <w:tr w:rsidR="00C42072" w:rsidRPr="00CA6294" w:rsidTr="00403998">
        <w:trPr>
          <w:trHeight w:val="1437"/>
        </w:trPr>
        <w:tc>
          <w:tcPr>
            <w:tcW w:w="9112" w:type="dxa"/>
            <w:gridSpan w:val="12"/>
            <w:tcBorders>
              <w:top w:val="nil"/>
              <w:bottom w:val="nil"/>
            </w:tcBorders>
          </w:tcPr>
          <w:p w:rsidR="00C42072" w:rsidRPr="000119A4" w:rsidRDefault="00C42072" w:rsidP="00403998">
            <w:pPr>
              <w:autoSpaceDE w:val="0"/>
              <w:autoSpaceDN w:val="0"/>
              <w:adjustRightInd w:val="0"/>
              <w:ind w:leftChars="102" w:left="214" w:rightChars="151" w:right="317"/>
              <w:jc w:val="left"/>
              <w:rPr>
                <w:rFonts w:hAnsi="ＭＳ 明朝" w:cs="ＭＳ 明朝"/>
                <w:color w:val="000000"/>
                <w:kern w:val="0"/>
                <w:sz w:val="22"/>
              </w:rPr>
            </w:pPr>
            <w:r w:rsidRPr="000119A4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632E79">
              <w:rPr>
                <w:rFonts w:hAnsi="ＭＳ 明朝" w:cs="ＭＳ 明朝" w:hint="eastAsia"/>
                <w:color w:val="000000"/>
                <w:kern w:val="0"/>
                <w:szCs w:val="21"/>
              </w:rPr>
              <w:t>《大仙市連携》子育て世帯応援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ローン</w:t>
            </w:r>
            <w:r w:rsidRPr="000119A4">
              <w:rPr>
                <w:rFonts w:hAnsi="ＭＳ 明朝" w:cs="ＭＳ 明朝" w:hint="eastAsia"/>
                <w:color w:val="000000"/>
                <w:kern w:val="0"/>
                <w:sz w:val="22"/>
              </w:rPr>
              <w:t>に</w:t>
            </w:r>
            <w:r>
              <w:rPr>
                <w:rFonts w:hAnsi="ＭＳ 明朝" w:cs="ＭＳ 明朝" w:hint="eastAsia"/>
                <w:color w:val="000000"/>
                <w:kern w:val="0"/>
                <w:sz w:val="22"/>
              </w:rPr>
              <w:t>係る利子補給を受けたいので、大仙市子育て応援融資利子補給要綱第９</w:t>
            </w:r>
            <w:r w:rsidRPr="000119A4">
              <w:rPr>
                <w:rFonts w:hAnsi="ＭＳ 明朝" w:cs="ＭＳ 明朝" w:hint="eastAsia"/>
                <w:color w:val="000000"/>
                <w:kern w:val="0"/>
                <w:sz w:val="22"/>
              </w:rPr>
              <w:t>条の規定により、関係書類を添えて申請します。</w:t>
            </w:r>
          </w:p>
          <w:p w:rsidR="00C42072" w:rsidRDefault="00C42072" w:rsidP="00403998">
            <w:pPr>
              <w:autoSpaceDE w:val="0"/>
              <w:autoSpaceDN w:val="0"/>
              <w:adjustRightInd w:val="0"/>
              <w:ind w:leftChars="102" w:left="214" w:rightChars="151" w:right="317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0119A4"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なお、市と融資を受けた金融機関との間で、利子補給金の</w:t>
            </w:r>
            <w:r>
              <w:rPr>
                <w:rFonts w:hAnsi="ＭＳ 明朝" w:cs="ＭＳ 明朝" w:hint="eastAsia"/>
                <w:color w:val="000000"/>
                <w:kern w:val="0"/>
                <w:sz w:val="22"/>
              </w:rPr>
              <w:t>給付</w:t>
            </w:r>
            <w:r w:rsidRPr="000119A4">
              <w:rPr>
                <w:rFonts w:hAnsi="ＭＳ 明朝" w:cs="ＭＳ 明朝" w:hint="eastAsia"/>
                <w:color w:val="000000"/>
                <w:kern w:val="0"/>
                <w:sz w:val="22"/>
              </w:rPr>
              <w:t>のために必要な情報を交換することに同意します。</w:t>
            </w:r>
          </w:p>
        </w:tc>
      </w:tr>
      <w:tr w:rsidR="00C42072" w:rsidRPr="00CA6294" w:rsidTr="00403998">
        <w:trPr>
          <w:trHeight w:val="998"/>
        </w:trPr>
        <w:tc>
          <w:tcPr>
            <w:tcW w:w="9112" w:type="dxa"/>
            <w:gridSpan w:val="12"/>
            <w:tcBorders>
              <w:top w:val="nil"/>
              <w:bottom w:val="dashSmallGap" w:sz="4" w:space="0" w:color="auto"/>
            </w:tcBorders>
          </w:tcPr>
          <w:p w:rsidR="00C42072" w:rsidRPr="00900186" w:rsidRDefault="00C42072" w:rsidP="00403998">
            <w:pPr>
              <w:autoSpaceDE w:val="0"/>
              <w:autoSpaceDN w:val="0"/>
              <w:adjustRightInd w:val="0"/>
              <w:ind w:leftChars="102" w:left="214" w:rightChars="134" w:right="281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〈添付書類等〉　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1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借受時</w:t>
            </w:r>
            <w:r w:rsidRPr="00900186">
              <w:rPr>
                <w:rFonts w:ascii="ＭＳ 明朝" w:hAnsi="ＭＳ 明朝" w:cs="ＭＳ 明朝" w:hint="eastAsia"/>
                <w:kern w:val="0"/>
                <w:szCs w:val="21"/>
              </w:rPr>
              <w:t>の返済予定表の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写し</w:t>
            </w:r>
            <w:r w:rsidRPr="00900186">
              <w:rPr>
                <w:rFonts w:ascii="ＭＳ 明朝" w:hAnsi="ＭＳ 明朝" w:cs="ＭＳ 明朝" w:hint="eastAsia"/>
                <w:kern w:val="0"/>
                <w:szCs w:val="21"/>
              </w:rPr>
              <w:t>（全ページ）</w:t>
            </w:r>
          </w:p>
          <w:p w:rsidR="00C42072" w:rsidRPr="00C2327D" w:rsidRDefault="00C42072" w:rsidP="00403998">
            <w:pPr>
              <w:autoSpaceDE w:val="0"/>
              <w:autoSpaceDN w:val="0"/>
              <w:adjustRightInd w:val="0"/>
              <w:ind w:leftChars="102" w:left="214" w:rightChars="134" w:right="281"/>
              <w:jc w:val="left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900186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　</w:t>
            </w:r>
            <w:r w:rsidRPr="00900186">
              <w:rPr>
                <w:rFonts w:ascii="ＭＳ 明朝" w:hAnsi="ＭＳ 明朝" w:cs="ＭＳ 明朝"/>
                <w:kern w:val="0"/>
                <w:szCs w:val="21"/>
              </w:rPr>
              <w:t xml:space="preserve">2 </w:t>
            </w:r>
            <w:r w:rsidRPr="00900186">
              <w:rPr>
                <w:rFonts w:ascii="ＭＳ 明朝" w:hAnsi="ＭＳ 明朝" w:cs="ＭＳ 明朝" w:hint="eastAsia"/>
                <w:kern w:val="0"/>
                <w:szCs w:val="21"/>
              </w:rPr>
              <w:t>申請者名義の利子補給を希望する通帳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を持参ください。</w:t>
            </w:r>
          </w:p>
        </w:tc>
      </w:tr>
      <w:tr w:rsidR="00C42072" w:rsidRPr="00CA6294" w:rsidTr="00403998">
        <w:trPr>
          <w:trHeight w:val="541"/>
        </w:trPr>
        <w:tc>
          <w:tcPr>
            <w:tcW w:w="9112" w:type="dxa"/>
            <w:gridSpan w:val="12"/>
            <w:tcBorders>
              <w:top w:val="dashSmallGap" w:sz="4" w:space="0" w:color="auto"/>
              <w:bottom w:val="nil"/>
            </w:tcBorders>
            <w:vAlign w:val="bottom"/>
          </w:tcPr>
          <w:p w:rsidR="00C42072" w:rsidRPr="00F332C5" w:rsidRDefault="00C42072" w:rsidP="00403998">
            <w:pPr>
              <w:autoSpaceDE w:val="0"/>
              <w:autoSpaceDN w:val="0"/>
              <w:adjustRightInd w:val="0"/>
              <w:ind w:leftChars="102" w:left="214" w:rightChars="134" w:right="281" w:firstLineChars="100" w:firstLine="210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F332C5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利子補給金の振込先</w:t>
            </w:r>
          </w:p>
        </w:tc>
      </w:tr>
      <w:tr w:rsidR="00C42072" w:rsidRPr="00CA6294" w:rsidTr="00403998">
        <w:trPr>
          <w:trHeight w:val="1251"/>
        </w:trPr>
        <w:tc>
          <w:tcPr>
            <w:tcW w:w="465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:rsidR="00C42072" w:rsidRPr="00C47842" w:rsidRDefault="00C42072" w:rsidP="00403998">
            <w:pPr>
              <w:autoSpaceDE w:val="0"/>
              <w:autoSpaceDN w:val="0"/>
              <w:adjustRightInd w:val="0"/>
              <w:ind w:leftChars="102" w:left="214" w:rightChars="134" w:right="281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072" w:rsidRPr="00C47842" w:rsidRDefault="00C42072" w:rsidP="00403998">
            <w:pPr>
              <w:autoSpaceDE w:val="0"/>
              <w:autoSpaceDN w:val="0"/>
              <w:adjustRightInd w:val="0"/>
              <w:ind w:leftChars="42" w:left="88" w:rightChars="48" w:right="101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C4784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金融機関名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2072" w:rsidRPr="00F332C5" w:rsidRDefault="00C42072" w:rsidP="00403998">
            <w:pPr>
              <w:autoSpaceDE w:val="0"/>
              <w:autoSpaceDN w:val="0"/>
              <w:adjustRightInd w:val="0"/>
              <w:ind w:leftChars="1095" w:left="2299" w:rightChars="16" w:right="34"/>
              <w:jc w:val="left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F332C5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銀行</w:t>
            </w:r>
          </w:p>
          <w:p w:rsidR="00C42072" w:rsidRPr="00F332C5" w:rsidRDefault="00C42072" w:rsidP="00403998">
            <w:pPr>
              <w:autoSpaceDE w:val="0"/>
              <w:autoSpaceDN w:val="0"/>
              <w:adjustRightInd w:val="0"/>
              <w:ind w:leftChars="1095" w:left="2299" w:rightChars="16" w:right="34"/>
              <w:jc w:val="left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F332C5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信用金庫</w:t>
            </w:r>
          </w:p>
          <w:p w:rsidR="00C42072" w:rsidRPr="00F332C5" w:rsidRDefault="00C42072" w:rsidP="00403998">
            <w:pPr>
              <w:autoSpaceDE w:val="0"/>
              <w:autoSpaceDN w:val="0"/>
              <w:adjustRightInd w:val="0"/>
              <w:ind w:leftChars="1095" w:left="2299" w:rightChars="16" w:right="34"/>
              <w:jc w:val="left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F332C5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労働金庫</w:t>
            </w:r>
          </w:p>
          <w:p w:rsidR="00C42072" w:rsidRPr="00C47842" w:rsidRDefault="00C42072" w:rsidP="00403998">
            <w:pPr>
              <w:autoSpaceDE w:val="0"/>
              <w:autoSpaceDN w:val="0"/>
              <w:adjustRightInd w:val="0"/>
              <w:ind w:leftChars="1095" w:left="2299" w:rightChars="16" w:right="34"/>
              <w:jc w:val="left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F332C5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農協</w:t>
            </w:r>
          </w:p>
        </w:tc>
        <w:tc>
          <w:tcPr>
            <w:tcW w:w="3261" w:type="dxa"/>
            <w:gridSpan w:val="7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C42072" w:rsidRPr="00C47842" w:rsidRDefault="00C42072" w:rsidP="00403998">
            <w:pPr>
              <w:autoSpaceDE w:val="0"/>
              <w:autoSpaceDN w:val="0"/>
              <w:adjustRightInd w:val="0"/>
              <w:ind w:leftChars="102" w:left="214" w:rightChars="134" w:right="281" w:firstLineChars="800" w:firstLine="1680"/>
              <w:jc w:val="left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C4784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支店</w:t>
            </w: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:rsidR="00C42072" w:rsidRPr="00C47842" w:rsidRDefault="00C42072" w:rsidP="00403998">
            <w:pPr>
              <w:autoSpaceDE w:val="0"/>
              <w:autoSpaceDN w:val="0"/>
              <w:adjustRightInd w:val="0"/>
              <w:ind w:leftChars="102" w:left="214" w:rightChars="134" w:right="281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  <w:tr w:rsidR="00C42072" w:rsidRPr="00CA6294" w:rsidTr="00403998">
        <w:trPr>
          <w:trHeight w:val="587"/>
        </w:trPr>
        <w:tc>
          <w:tcPr>
            <w:tcW w:w="465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:rsidR="00C42072" w:rsidRPr="00C47842" w:rsidRDefault="00C42072" w:rsidP="00403998">
            <w:pPr>
              <w:autoSpaceDE w:val="0"/>
              <w:autoSpaceDN w:val="0"/>
              <w:adjustRightInd w:val="0"/>
              <w:ind w:leftChars="102" w:left="214" w:rightChars="134" w:right="281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072" w:rsidRPr="00C47842" w:rsidRDefault="00C42072" w:rsidP="00403998">
            <w:pPr>
              <w:autoSpaceDE w:val="0"/>
              <w:autoSpaceDN w:val="0"/>
              <w:adjustRightInd w:val="0"/>
              <w:ind w:leftChars="42" w:left="88" w:rightChars="48" w:right="101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口座科目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072" w:rsidRPr="00C47842" w:rsidRDefault="00C42072" w:rsidP="00403998">
            <w:pPr>
              <w:autoSpaceDE w:val="0"/>
              <w:autoSpaceDN w:val="0"/>
              <w:adjustRightInd w:val="0"/>
              <w:ind w:leftChars="102" w:left="214" w:rightChars="134" w:right="281"/>
              <w:jc w:val="left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072" w:rsidRPr="00C47842" w:rsidRDefault="00C42072" w:rsidP="00403998">
            <w:pPr>
              <w:autoSpaceDE w:val="0"/>
              <w:autoSpaceDN w:val="0"/>
              <w:adjustRightInd w:val="0"/>
              <w:ind w:leftChars="16" w:left="34" w:rightChars="15" w:right="31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口座番号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42072" w:rsidRPr="00C47842" w:rsidRDefault="00C42072" w:rsidP="00403998">
            <w:pPr>
              <w:autoSpaceDE w:val="0"/>
              <w:autoSpaceDN w:val="0"/>
              <w:adjustRightInd w:val="0"/>
              <w:ind w:leftChars="102" w:left="214" w:rightChars="134" w:right="281"/>
              <w:jc w:val="left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42072" w:rsidRPr="00C47842" w:rsidRDefault="00C42072" w:rsidP="00403998">
            <w:pPr>
              <w:autoSpaceDE w:val="0"/>
              <w:autoSpaceDN w:val="0"/>
              <w:adjustRightInd w:val="0"/>
              <w:ind w:leftChars="102" w:left="214" w:rightChars="134" w:right="281"/>
              <w:jc w:val="left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42072" w:rsidRPr="00C47842" w:rsidRDefault="00C42072" w:rsidP="00403998">
            <w:pPr>
              <w:autoSpaceDE w:val="0"/>
              <w:autoSpaceDN w:val="0"/>
              <w:adjustRightInd w:val="0"/>
              <w:ind w:leftChars="102" w:left="214" w:rightChars="134" w:right="281"/>
              <w:jc w:val="left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42072" w:rsidRPr="00C47842" w:rsidRDefault="00C42072" w:rsidP="00403998">
            <w:pPr>
              <w:autoSpaceDE w:val="0"/>
              <w:autoSpaceDN w:val="0"/>
              <w:adjustRightInd w:val="0"/>
              <w:ind w:leftChars="102" w:left="214" w:rightChars="134" w:right="281"/>
              <w:jc w:val="left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42072" w:rsidRPr="00C47842" w:rsidRDefault="00C42072" w:rsidP="00403998">
            <w:pPr>
              <w:autoSpaceDE w:val="0"/>
              <w:autoSpaceDN w:val="0"/>
              <w:adjustRightInd w:val="0"/>
              <w:ind w:leftChars="102" w:left="214" w:rightChars="134" w:right="281"/>
              <w:jc w:val="left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42072" w:rsidRPr="00C47842" w:rsidRDefault="00C42072" w:rsidP="00403998">
            <w:pPr>
              <w:autoSpaceDE w:val="0"/>
              <w:autoSpaceDN w:val="0"/>
              <w:adjustRightInd w:val="0"/>
              <w:ind w:leftChars="102" w:left="214" w:rightChars="134" w:right="281"/>
              <w:jc w:val="left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2072" w:rsidRPr="00C47842" w:rsidRDefault="00C42072" w:rsidP="00403998">
            <w:pPr>
              <w:autoSpaceDE w:val="0"/>
              <w:autoSpaceDN w:val="0"/>
              <w:adjustRightInd w:val="0"/>
              <w:ind w:leftChars="102" w:left="214" w:rightChars="134" w:right="281"/>
              <w:jc w:val="left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:rsidR="00C42072" w:rsidRPr="00C47842" w:rsidRDefault="00C42072" w:rsidP="00403998">
            <w:pPr>
              <w:autoSpaceDE w:val="0"/>
              <w:autoSpaceDN w:val="0"/>
              <w:adjustRightInd w:val="0"/>
              <w:ind w:leftChars="102" w:left="214" w:rightChars="134" w:right="281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  <w:tr w:rsidR="00C42072" w:rsidRPr="00CA6294" w:rsidTr="00403998">
        <w:trPr>
          <w:trHeight w:val="713"/>
        </w:trPr>
        <w:tc>
          <w:tcPr>
            <w:tcW w:w="465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:rsidR="00C42072" w:rsidRPr="00C47842" w:rsidRDefault="00C42072" w:rsidP="00403998">
            <w:pPr>
              <w:autoSpaceDE w:val="0"/>
              <w:autoSpaceDN w:val="0"/>
              <w:adjustRightInd w:val="0"/>
              <w:ind w:leftChars="102" w:left="214" w:rightChars="134" w:right="281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42072" w:rsidRDefault="00C42072" w:rsidP="00403998">
            <w:pPr>
              <w:autoSpaceDE w:val="0"/>
              <w:autoSpaceDN w:val="0"/>
              <w:adjustRightInd w:val="0"/>
              <w:ind w:leftChars="42" w:left="88" w:rightChars="48" w:right="101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口座名義</w:t>
            </w:r>
          </w:p>
          <w:p w:rsidR="00C42072" w:rsidRPr="00C737D9" w:rsidRDefault="00C42072" w:rsidP="00403998">
            <w:pPr>
              <w:autoSpaceDE w:val="0"/>
              <w:autoSpaceDN w:val="0"/>
              <w:adjustRightInd w:val="0"/>
              <w:ind w:leftChars="42" w:left="88" w:rightChars="48" w:right="101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C737D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（カタカナ）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42072" w:rsidRPr="00C47842" w:rsidRDefault="00C42072" w:rsidP="00403998">
            <w:pPr>
              <w:autoSpaceDE w:val="0"/>
              <w:autoSpaceDN w:val="0"/>
              <w:adjustRightInd w:val="0"/>
              <w:ind w:leftChars="102" w:left="214" w:rightChars="134" w:right="281"/>
              <w:jc w:val="left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:rsidR="00C42072" w:rsidRPr="00C47842" w:rsidRDefault="00C42072" w:rsidP="00403998">
            <w:pPr>
              <w:autoSpaceDE w:val="0"/>
              <w:autoSpaceDN w:val="0"/>
              <w:adjustRightInd w:val="0"/>
              <w:ind w:leftChars="102" w:left="214" w:rightChars="134" w:right="281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  <w:tr w:rsidR="00C42072" w:rsidRPr="006E6D3C" w:rsidTr="00403998">
        <w:trPr>
          <w:trHeight w:val="594"/>
        </w:trPr>
        <w:tc>
          <w:tcPr>
            <w:tcW w:w="9112" w:type="dxa"/>
            <w:gridSpan w:val="12"/>
            <w:tcBorders>
              <w:top w:val="nil"/>
              <w:bottom w:val="single" w:sz="4" w:space="0" w:color="auto"/>
            </w:tcBorders>
          </w:tcPr>
          <w:p w:rsidR="00C42072" w:rsidRDefault="00C42072" w:rsidP="00403998">
            <w:pPr>
              <w:autoSpaceDE w:val="0"/>
              <w:autoSpaceDN w:val="0"/>
              <w:adjustRightInd w:val="0"/>
              <w:ind w:left="405" w:rightChars="134" w:right="281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※　</w:t>
            </w:r>
            <w:r w:rsidRPr="006E6D3C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振込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先は、申請者本人（融資を受けた方）の口座を記入してください。</w:t>
            </w:r>
          </w:p>
          <w:p w:rsidR="00C42072" w:rsidRPr="006E6D3C" w:rsidRDefault="00C42072" w:rsidP="00403998">
            <w:pPr>
              <w:autoSpaceDE w:val="0"/>
              <w:autoSpaceDN w:val="0"/>
              <w:adjustRightInd w:val="0"/>
              <w:ind w:left="405" w:rightChars="134" w:right="281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口座番号は、右詰めで記入してください。</w:t>
            </w:r>
          </w:p>
        </w:tc>
      </w:tr>
      <w:tr w:rsidR="00C42072" w:rsidRPr="00CA6294" w:rsidTr="00403998">
        <w:trPr>
          <w:trHeight w:val="1525"/>
        </w:trPr>
        <w:tc>
          <w:tcPr>
            <w:tcW w:w="9112" w:type="dxa"/>
            <w:gridSpan w:val="12"/>
            <w:tcBorders>
              <w:top w:val="single" w:sz="4" w:space="0" w:color="auto"/>
            </w:tcBorders>
          </w:tcPr>
          <w:p w:rsidR="00C42072" w:rsidRDefault="00C42072" w:rsidP="00403998">
            <w:pPr>
              <w:autoSpaceDE w:val="0"/>
              <w:autoSpaceDN w:val="0"/>
              <w:adjustRightInd w:val="0"/>
              <w:ind w:rightChars="134" w:right="281"/>
              <w:jc w:val="left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  <w:p w:rsidR="00C42072" w:rsidRPr="00C2327D" w:rsidRDefault="00C42072" w:rsidP="00403998">
            <w:pPr>
              <w:autoSpaceDE w:val="0"/>
              <w:autoSpaceDN w:val="0"/>
              <w:adjustRightInd w:val="0"/>
              <w:ind w:rightChars="134" w:right="281"/>
              <w:jc w:val="left"/>
              <w:rPr>
                <w:rFonts w:asci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</w:t>
            </w:r>
            <w:r w:rsidRPr="00C2327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注意事項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  <w:p w:rsidR="00C42072" w:rsidRPr="00900186" w:rsidRDefault="00C42072" w:rsidP="00403998">
            <w:pPr>
              <w:autoSpaceDE w:val="0"/>
              <w:autoSpaceDN w:val="0"/>
              <w:adjustRightInd w:val="0"/>
              <w:ind w:leftChars="102" w:left="214" w:rightChars="134" w:right="281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BA12F2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900186">
              <w:rPr>
                <w:rFonts w:ascii="ＭＳ 明朝" w:hAnsi="ＭＳ 明朝" w:cs="ＭＳ 明朝" w:hint="eastAsia"/>
                <w:kern w:val="0"/>
                <w:szCs w:val="21"/>
              </w:rPr>
              <w:t>借入実行日から１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箇</w:t>
            </w:r>
            <w:r w:rsidRPr="00900186">
              <w:rPr>
                <w:rFonts w:ascii="ＭＳ 明朝" w:hAnsi="ＭＳ 明朝" w:cs="ＭＳ 明朝" w:hint="eastAsia"/>
                <w:kern w:val="0"/>
                <w:szCs w:val="21"/>
              </w:rPr>
              <w:t>月以内に申請してください。</w:t>
            </w:r>
          </w:p>
          <w:p w:rsidR="00C42072" w:rsidRPr="00900186" w:rsidRDefault="00C42072" w:rsidP="00403998">
            <w:pPr>
              <w:autoSpaceDE w:val="0"/>
              <w:autoSpaceDN w:val="0"/>
              <w:adjustRightInd w:val="0"/>
              <w:ind w:leftChars="102" w:left="214" w:rightChars="134" w:right="281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900186">
              <w:rPr>
                <w:rFonts w:ascii="ＭＳ 明朝" w:hAnsi="ＭＳ 明朝" w:cs="ＭＳ 明朝"/>
                <w:kern w:val="0"/>
                <w:szCs w:val="21"/>
              </w:rPr>
              <w:t xml:space="preserve">2 </w:t>
            </w:r>
            <w:r w:rsidRPr="00900186">
              <w:rPr>
                <w:rFonts w:ascii="ＭＳ 明朝" w:hAnsi="ＭＳ 明朝" w:cs="ＭＳ 明朝" w:hint="eastAsia"/>
                <w:kern w:val="0"/>
                <w:szCs w:val="21"/>
              </w:rPr>
              <w:t>利子補給金の交付決定については、審査のうえ後日お知らせします。</w:t>
            </w:r>
          </w:p>
          <w:p w:rsidR="00C42072" w:rsidRPr="00C2327D" w:rsidRDefault="00C42072" w:rsidP="00403998">
            <w:pPr>
              <w:autoSpaceDE w:val="0"/>
              <w:autoSpaceDN w:val="0"/>
              <w:adjustRightInd w:val="0"/>
              <w:ind w:leftChars="102" w:left="214" w:rightChars="-51" w:right="-107"/>
              <w:jc w:val="left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900186">
              <w:rPr>
                <w:rFonts w:ascii="ＭＳ 明朝" w:hAnsi="ＭＳ 明朝" w:cs="ＭＳ 明朝"/>
                <w:kern w:val="0"/>
                <w:szCs w:val="21"/>
              </w:rPr>
              <w:t xml:space="preserve">3 </w:t>
            </w:r>
            <w:r w:rsidRPr="00900186">
              <w:rPr>
                <w:rFonts w:ascii="ＭＳ 明朝" w:hAnsi="ＭＳ 明朝" w:cs="ＭＳ 明朝" w:hint="eastAsia"/>
                <w:kern w:val="0"/>
                <w:szCs w:val="21"/>
              </w:rPr>
              <w:t>利子補給の対象期間は、借入日から</w:t>
            </w:r>
            <w:r w:rsidRPr="00900186">
              <w:rPr>
                <w:rFonts w:ascii="ＭＳ 明朝" w:hAnsi="ＭＳ 明朝" w:cs="ＭＳ 明朝"/>
                <w:kern w:val="0"/>
                <w:szCs w:val="21"/>
              </w:rPr>
              <w:t>36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箇</w:t>
            </w:r>
            <w:r w:rsidRPr="00900186"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  <w:r w:rsidRPr="00C2327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以内、利子補給率は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2.0</w:t>
            </w:r>
            <w:r w:rsidRPr="00C2327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％となります。</w:t>
            </w:r>
          </w:p>
        </w:tc>
      </w:tr>
    </w:tbl>
    <w:p w:rsidR="00C42072" w:rsidRDefault="00C42072" w:rsidP="00C42072">
      <w:pPr>
        <w:autoSpaceDE w:val="0"/>
        <w:autoSpaceDN w:val="0"/>
        <w:adjustRightInd w:val="0"/>
        <w:spacing w:line="420" w:lineRule="atLeast"/>
        <w:ind w:left="210" w:hanging="352"/>
        <w:jc w:val="left"/>
        <w:rPr>
          <w:rFonts w:hAnsi="ＭＳ 明朝" w:cs="ＭＳ 明朝"/>
          <w:color w:val="000000"/>
          <w:kern w:val="0"/>
          <w:sz w:val="18"/>
          <w:szCs w:val="18"/>
        </w:rPr>
      </w:pPr>
    </w:p>
    <w:p w:rsidR="00F53F8A" w:rsidRPr="00C42072" w:rsidRDefault="00F53F8A"/>
    <w:sectPr w:rsidR="00F53F8A" w:rsidRPr="00C42072" w:rsidSect="00C42072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2072"/>
    <w:rsid w:val="00B43851"/>
    <w:rsid w:val="00C42072"/>
    <w:rsid w:val="00F53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07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DS-PCE01796</dc:creator>
  <cp:lastModifiedBy>DS-PCE01796</cp:lastModifiedBy>
  <cp:revision>1</cp:revision>
  <dcterms:created xsi:type="dcterms:W3CDTF">2017-04-20T07:18:00Z</dcterms:created>
  <dcterms:modified xsi:type="dcterms:W3CDTF">2017-04-20T07:20:00Z</dcterms:modified>
</cp:coreProperties>
</file>